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Benoemingen en Instellingsbesluiten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