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Benoemingen en Instellingsbesluiten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2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1749213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1749213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