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06:34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Benoemingen en Instellingsbesluiten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