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07:44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Hoe dan?!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Overdrachtsdossier algemene vergadering IPO 2023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Overdrachtsdossier-algemene-vergadering-IPO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