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19:20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stukken verkiezingen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2020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7" meta:non-whitespace-character-count="11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1021919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1021919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