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DOCUVITP-#1424494-statenvoorstel-Vaststellen beleidskader Een nieuw verzorgd Flevoland voor de periode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Statenvoorstel Financiele verordening 2013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Statenvoorstel Vaststellen Economische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Statenvoorstel - Concept Programma van Eisen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Statenvoorstel actieve informatieplicht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Statenvoorstel Gedragscode integriteit bestuurders provincie Flevoland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Statenvoorstel vaststellen herijkte sportnota: Sportbeleid dat rendeert in Flevoland 2013 - 2017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Herijkte visie op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Nieuwe besluitvormingssystematiek Provinciale Staten incl.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gevalstudie doeltreffendheid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aanzet economische agenda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Nazorg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01-voorstel afdoening lijst van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Wijziging Verordening op de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Vaststellen Economische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 - Vaststellen beleidskader Een nieuw verzorgd Flevoland voor de periode 2012-2014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6-februari/12:00/Herijking-sociaal-beleid---zorginnovatie/DOCUVITP-1424494-v1-statenvoorstel---Vaststellen-beleidskader-Een-nieuw-verzorgd-Flevoland-voor-de-periode-2012-2015.pdf" TargetMode="External" /><Relationship Id="rId26" Type="http://schemas.openxmlformats.org/officeDocument/2006/relationships/hyperlink" Target="https://stateninformatie.flevoland.nl/Vergaderingen/Provinciale-Staten/2013/6-februari/12:00/Financiele-verordening-2013/02---DOCUVITP-1303505-v5--Statenvoorstel-Financiele-verordening-2013-PS.pdf" TargetMode="External" /><Relationship Id="rId27" Type="http://schemas.openxmlformats.org/officeDocument/2006/relationships/hyperlink" Target="https://stateninformatie.flevoland.nl/Vergaderingen/Provinciale-Staten/2013/6-februari/12:00/Ontwerp-Economische-agenda-Flevoland/DOCUVITP-1427797-v2-Statenvoorstel-Vaststellen-Economische-Agenda-Flevoland1.pdf" TargetMode="External" /><Relationship Id="rId28" Type="http://schemas.openxmlformats.org/officeDocument/2006/relationships/hyperlink" Target="https://stateninformatie.flevoland.nl/Vergaderingen/Provinciale-Staten/2013/6-februari/12:00/Concept-PvE-Regioplan-Windenergie-Zuid-en-Oost-Flevoland/02---DOCUVITP-1437289-v3-Statenvoorstel---Concept-Programma-van-Eisen-Regioplan-Windenergie.pdf" TargetMode="External" /><Relationship Id="rId29" Type="http://schemas.openxmlformats.org/officeDocument/2006/relationships/hyperlink" Target="https://stateninformatie.flevoland.nl/Vergaderingen/Provinciale-Staten/2013/6-februari/12:00/Handvest-Actieve-Informatieplicht/02---DOCUVITP-1417743-v6-statenvoorstel-actieve-informatieplicht.pdf" TargetMode="External" /><Relationship Id="rId30" Type="http://schemas.openxmlformats.org/officeDocument/2006/relationships/hyperlink" Target="https://stateninformatie.flevoland.nl/Vergaderingen/Provinciale-Staten/2013/6-februari/12:00/Gedragscode-Integriteit/02---DOCUVITP-1433105-v4-Gedragscode-integriteit-bestuurders-provincie-Flevoland-2013.pdf" TargetMode="External" /><Relationship Id="rId37" Type="http://schemas.openxmlformats.org/officeDocument/2006/relationships/hyperlink" Target="https://stateninformatie.flevoland.nl/Vergaderingen/Provinciale-Staten/2013/6-februari/12:00/Herijking-Sportnota/02---DOCUVITP-1424337-v2-Definitief-vaststellen-herijkte-sportnota--Sportbeleid-dat-rendeert-in-Flevoland-2013---2017-.pdf" TargetMode="External" /><Relationship Id="rId38" Type="http://schemas.openxmlformats.org/officeDocument/2006/relationships/hyperlink" Target="https://stateninformatie.flevoland.nl/Vergaderingen/Provinciale-Staten/2013/6-februari/12:00/Herijkte-visie-op-rechtmatigheid-2012/02---DOCUVITP-1431364-v7-Herijkte-visie-op-rechtmatigheid-PS-voorstel.pdf" TargetMode="External" /><Relationship Id="rId39" Type="http://schemas.openxmlformats.org/officeDocument/2006/relationships/hyperlink" Target="https://stateninformatie.flevoland.nl/Vergaderingen/Provinciale-Staten/2011/24-maart/19:30/Statenvoorstel-Nieuwe-besluitvormingssystematiek-Provinciale-Staten/AG-6---DOCUVITP-1099330-v3-Statenvoorstel-Nieuwe-besluitvormingssystematiek-Provinciale-Staten.pdf" TargetMode="External" /><Relationship Id="rId40" Type="http://schemas.openxmlformats.org/officeDocument/2006/relationships/hyperlink" Target="https://stateninformatie.flevoland.nl/Vergaderingen/Provinciale-Staten/2013/16-januari/13:30/Gevalstudie-doeltreffendheid-subsidie-CMO-Flevoland/d1-Statenvoorstel-gevalstudie-doeltreffendheid.pdf" TargetMode="External" /><Relationship Id="rId41" Type="http://schemas.openxmlformats.org/officeDocument/2006/relationships/hyperlink" Target="https://stateninformatie.flevoland.nl/Vergaderingen/Provinciale-Staten/2013/16-januari/13:30/Economische-Agenda-Floriade/c1-Statenvoorstel-aanzet-economische-agenda-Floriade.pdf" TargetMode="External" /><Relationship Id="rId42" Type="http://schemas.openxmlformats.org/officeDocument/2006/relationships/hyperlink" Target="https://stateninformatie.flevoland.nl/Vergaderingen/Provinciale-Staten/2013/16-januari/13:30/Nazorg-bij-restverontreiniging-na-bodemsanering/b-Statenvoorstel-Nazorg.pdf" TargetMode="External" /><Relationship Id="rId43" Type="http://schemas.openxmlformats.org/officeDocument/2006/relationships/hyperlink" Target="https://stateninformatie.flevoland.nl/Vergaderingen/Provinciale-Staten/2013/16-januari/13:30/Afdoening-lijst-van-moties/a-voorstel-afdoening-lijst-van-moties.pdf" TargetMode="External" /><Relationship Id="rId44" Type="http://schemas.openxmlformats.org/officeDocument/2006/relationships/hyperlink" Target="https://stateninformatie.flevoland.nl/Vergaderingen/Provinciale-Staten/2013/16-januari/13:30/Wijziging-verordening-fractievergoedingen/DOCUVITP-1289917-v4-Wijziging-Verordening-op-de-ambtelijke-bijstand-en-fractieondersteuning.pdf" TargetMode="External" /><Relationship Id="rId45" Type="http://schemas.openxmlformats.org/officeDocument/2006/relationships/hyperlink" Target="https://stateninformatie.flevoland.nl/Vergaderingen/Provinciale-Staten/2013/16-januari/13:30/Eonomische-agenda-Flevoland/DOCUVITP-1427797-v2-Statenvoorstel-Vaststellen-Economische-Agenda-Flevoland.pdf" TargetMode="External" /><Relationship Id="rId46" Type="http://schemas.openxmlformats.org/officeDocument/2006/relationships/hyperlink" Target="https://stateninformatie.flevoland.nl/Vergaderingen/Provinciale-Staten/2013/16-januari/13:30/Herijking-sociaal-beleid--zorginnovatie/DOCUVITP-1424494-v1-statenvoorstel---Vaststellen-beleidskader-Een-nieuw-verzorgd-Flevoland-voor-de-periode-2012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