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02-Statenvoorstel Investeringsbesluit buitendijkse overslaghaven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0-december/14:00/2--Statenvoorstel-Investeringsbesluit-buitendijkse-overslaghaven-Flevokust-besloten/DOCUVITP-1667182-v34-02-Statenvoorstel-Investeringsbesluit-buitendijkse-overslaghaven-Flevoku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02-Statenvoorstel Flevokust vaststelling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0-december/14:00/1--Statenvoorstel-Flevokust---Vaststelling-inpassingsplannen-openbaar/DOCUVITP-1629483-v7-02-Statenvoorstel-Flevokust-vaststelling-inpassing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02-Statenvoorstel 
              <text:s/>
              toewijzingsvoorstel 33 projectvoorstellen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3-december/18:30/b--Nieuwe-Natuur/DOCUVITP-1661723-v9-02-Statenvoorstel--toewijzingsvoorstel-33-projectvoorstellen-Nieuwe-Na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02-Statenvoorstel vaststellen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3-december/18:30/a--Agenda-Vitaal-Platteland/DOCUVITP-1659288-v4-02-Statenvoorstel-vaststellen-Agenda-Vitaal-Platte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02-Statenvoorstel vaststellen offerteaanvraag accountantsdiensten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Planning-Control/2014/3-december/17:00/Offerteaanvraag-Programma-van-Eisen-Accountant/DOCUVITP-1664029-v3-02-Statenvoorstel-vaststellen-offerteaanvraag-accountantsdien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02-Statenvoorstel OV-visie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26-november/02:00/a--OV-visie/DOCUVITP-1626085-v4-02-Statenvoorstel-OV-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01-Statenvoorstel partiële herziening van het Omgevingsplan provincie Flevoland 2006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c--Partiele-herziening-OPF-voor-Zuiderzee-op-Zuid/DOCUVITP-1659198-v2-01-Statenvoorstel-partiele-herziening-van-het-Omgevingsplan-provincie-Flevoland-20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01-Statenvoorstel Zienswijze 1e Begrotingswijziging 2014 RRK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c--Zienswijze-1e-Begrotingswijziging-Randstedelijke-Rekenkamer-2014/DOCUVITP-1663121-v1-01-Statenvoorstel-Zienswijze-1e-Begrotingswijziging-2014-R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01-Statenvoorstel Rapportage fractievergoedingen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d--Vaststelling-rapportage-accountant-en-voorschotten-fractievergoedingen-2012/DOCUVITP-1655283-v1-01-Statenvoorstel-Rapportage-fractievergoedingen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01-Statenvoorstel Financiering realisatie 7e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b--Financiering-7e-landschapskunstwerk/DOCUVITP-1658429-v2-01-Statenvoorstel-Financiering-realisatie-7e-Landschapskunstw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01-Statenvoorstel projectidee IFA Gezondheid en Welzijn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b--IFA-project-gezondheid-en-Welzijn-Almere---de-Innovatiefabriek/DOCUVITP-1634973-v1-01-Statenvoorstel-projectidee-IFA-Gezondheid-en-Welzijn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01-Statenvoorstel Investeringsimpuls Klassieke Muziek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a--Investeringsimpuls-Klassieke-Muziek/DOCUVITP-1641557-v2-01-Statenvoorstel-Investeringsimpuls-Klassieke-Muziek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02-Statenvoorstel toewijzingsvoorstel 33 projectvoorstellen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9-november/18:30/a--Nieuwe-Natuur/DOCUVITP-1661723-v8-02-Statenvoorstel-toewijzingsvoorstel-33-projectvoorstellen-Nieuwe-Natuu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02-Statenvoorstel Rapportage fractievergoedingen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9-november/02:00/c--Rapport-Fractieverantwoording-2012-PWC/DOCUVITP-1655283-v1-02-Statenvoorstel-Rapportage-fractievergoedingen-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02-Statenvoorstel partiële herziening van het Omgevingsplan provincie Flevoland 2006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9-november/06:30/a--Partiele-herziening-OPF-voor-Zuiderzee-op-Zuid/DOCUVITP-1659198-v2-02-Statenvoorstel-partiele-herziening-van-het-Omgevingsplan-provincie-Flevoland-200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02-Statenvoorstel Zienswijze 1e Begrotingswijziging 2014 RRK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9-november/02:00/d--Concept-1e-begrotingswijziging-Randstedelijke-Rekenkamer/DOCUVITP-1663121-v1-02-Statenvoorstel-Zienswijze-1e-Begrotingswijziging-2014-R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02-Statenvoorstel Financiering realisatie 7e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9-november/02:00/b--Financiering-7e-Landschapskunstwerk/DOCUVITP-1658429-v2-02-Statenvoorstel-Financiering-realisatie-7e-Landschapskunstw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02-Statenvoorstel projectidee GWIA-De innovatiefabriek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9-november/14:00/a--IFA-project-gezondheid--Welzijn-Almere---de-Innovatiefabriek/DOCUVITP-1634973-v1-02-Statenvoorstel-projectidee-GWIA-De-innovatiefabri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01-Statenvoorstel Legesverordening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a--Legesverordening-2015/DOCUVITP-1656602-v2-02-Statenvoorstel-Legesverordening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29" meta:character-count="1853" meta:non-whitespace-character-count="17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