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 Startnotitie Cultuurbeleid 2017-2020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Beeldvorming-Statencommissie-Bestuur-1/2015/09-december/15:00/Startnotitie-Cultuurnota/DOCUVITP-1812655-v1-Statenvoorstel-Startnotitie-Cultuurbeleid-2017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