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Kadernota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lid Commissie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leden Commissie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commissievergadering/2015/13-mei/01:30/4c-Jaarstukken-2014/DOCUVITP-1720724-v8-01-Statenvoorstel-Jaarstukken-2014.pdf" TargetMode="External" /><Relationship Id="rId26" Type="http://schemas.openxmlformats.org/officeDocument/2006/relationships/hyperlink" Target="https://stateninformatie.flevoland.nl/Vergaderingen/Integrale-commissievergadering/2015/13-mei/01:30/4b-Kadernota-Verbonden-Partijen/DOCUVITP-1708178-v3-01-Statenvoorstel-Kadernota-Verbonden-Partijen.pdf" TargetMode="External" /><Relationship Id="rId27" Type="http://schemas.openxmlformats.org/officeDocument/2006/relationships/hyperlink" Target="https://stateninformatie.flevoland.nl/Vergaderingen/Integrale-commissievergadering/2015/13-mei/01:30/4a-2-Benoeming-lid-Commissie-bezwaar-en-beroep/DOCUVITP-1728246-v3-Statenvoorstel-benoeming-lid-Commissie-bezwaar-en-beroep.pdf" TargetMode="External" /><Relationship Id="rId28" Type="http://schemas.openxmlformats.org/officeDocument/2006/relationships/hyperlink" Target="https://stateninformatie.flevoland.nl/Vergaderingen/Integrale-commissievergadering/2015/13-mei/01:30/4a-1-Benoeming-leden-Commissie-bezwaar-en-beroep/DOCUVITP-1697131-v3-Statenvoorstel-benoeming-leden-Commissie-bezwaar-en-ber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