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Vaststellen Inpassingsplan Maritieme Servicehaven Noordelijk Flevoland (MSNF)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68368-v11-Statenvoorstel-Vaststellen-Inpassingsplan-Maritieme-Servicehaven-Noordelijk-Flevolan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Zienswijze ontwerp programmabegroting 2022 - 2025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83863-v2-Statenvoorstel-Zienswijze-ontwerp-programmabegroting-2022-2025-RHC-Het-Flevolands-Archief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Instellingsbesluit commissies en procedurecommissie Provinciale Staten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77342-v6-Statenvoorstel-Instellingsbesluit-commissies-en-procedurecommissie-Provinciale-Staten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aanpassing Reglement van Orde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79009-v12-Statenvoorstel-aanpassing-Reglement-van-Orde-Provinciale-Stat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partiële herziening meerjarenprogramma FVA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86190-v4-Statenvoorstel-partiele-herziening-meerjarenprogramma-FVA-2021-202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Verstedelijkingsconcept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91480-v3-Statenvoorstel-Verstedelijkingsconcept-Versie-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Regionale Energie Strategie 1.0 (RES 1.0)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73215-v9-Statenvoorstel-Regionale-Energie-Strategie-1-0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Zomernota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78436-v5-Statenvoorstel-Zomernota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Instellingsbesluit commissies en procedurecommissie Provinciale Staten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3-juni/19:00/DOCUVITP-2777342-v6-Statenvoorsel-instellingsbesluit-commissies-en-procedurecommissie-provinciale-staten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Aanpassing Reglement van Orde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3-juni/19:00/DOCUVITP-2779009-v12-Statenvoorstel-aanpassing-Reglement-van-Orde-Provinciale-Stat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aanpassing Reglement van Orde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RND-1/2021/23-juni/15:30/DOCUVITP-2779009-v12-Statenvoorstel-aanpassing-Reglement-van-Orde-Provinciale-Sta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RES 1.0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6-juni/16:30/DOCUVITP-2773215-v8-Statenvoorstel-RES-1-0-Flevo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partiële herziening meerjarenprogramma FVA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6-juni/16:30/DOCUVITP-2786190-v4-Statenvoorstel-partiele-herziening-meerjarenprogramma-FVA-2021-20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vaststellen Inpassingsplan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6-juni/16:30/DOCUVITP-2768368-v11-Statenvoorstel-vaststellen-Inpassingsplan-Maritieme-Servicehaven-Noordelijk-Flevolan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Verstedelijkingsconcept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6-juni/16:30/DOCUVITP-2791480-v3-Statenvoorstel-Verstedelijkingsconcept-Versi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Zomernota 2021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1/16-juni/14:00/DOCUVITP-2778436-v4-Statenvoorstel-Zomernota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Zienswijze ontwerp programmabegroting 2022 - 2025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16-juni/16:30/DOCUVITP-2783863-v2-Statenvoorstel-zienswijze-ontwerp-programmabegroting-2022-2025-RHC-Het-Flevolands-Archi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2" meta:character-count="1765" meta:non-whitespace-character-count="1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