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 Wensen en opvattingen bij AEF rapport naar een slagvaardiger IPO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januari/15:30/Wensen-en-opvattingen-bij-AEF-rapport-naar-een-slagvaardiger-IPO-1/DOCUVITP-3053146-v10-Statenvoorstel-Wensen-en-opvattingen-bij-AEF-rapport-naar-een-slagvaardiger-I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Doorontwikkeling Batavialand 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januari/15:30/Doorontwikkeling-Batavialand-1/DOCUVITP-3046849-v7-PS-voorstel-Batavialand-doorontwikkeling-30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Rekenkameronderzoek Fietsbeleid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11-januari/15:30/Rekenkameronderzoek-Fietsbeleid-1/DOCUVITP-3040383-v7-Statenvoorstel-Rekenkameronderzoek-Fietsbelei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Provinciale Staten 14 december 2022 - Herbenoeming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-Provinciale-Staten-14-december-2022-Herbenoeming-plaatsvervangend-bestuurder-Randstedelijke-Reken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technische begrotingswijziging ultimo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Technische-begrotingswijziging-ultimo-2022/DOCUVITP-3026789-v7-Statenvoorstel-technische-begrotingswijziging-ultimo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naar een toekomstbestendige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Naar-een-toekomstbestendige-Randstedelijke-Rekenkamer/DOCUVITP-3005591-v1-Statenvoorstel-naar-een-toekomstbestendige-Randstedelijke-Rekenkamer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herbenoeming plaatsvervangend bestuurder Randstedelijke Rekenkamer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Benoemingen/DOCUVITP-3005308-v5-Statenvoorstel-Herbenoeming-plaatsvervangend-bestuurder-Randstedelijke-Rekenkam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herbenoeming plaatsvervangend bestuurder Randstedelijke Rekenkamer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Benoemingen/DOCUVITP-3005308-v4-Statenvoorstel-Herbenoeming-plaatsvervangend-bestuurder-Randstedelijke-Rekenkamer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werkgroep herijking Planning &amp;amp; Control-cyclus / opdrachtgeverschap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Werkgroep-herijking-Planning-amp-Control-cyclus-opdrachtgeverschap-accountant/DOCUVITP-3046111-v1-Statenvoorstel-werkgroep-herijking-Planning-Control-cyclus-opdrachtgeverschap-account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Vaststellen Ontwerp Flevolands sportbeleid Samenwerken aan een sportief Flevoland 2023 - 2027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Vaststellen-Ontwerp-Flevolands-sportbeleid/DOCUVITP-3005034-v7-Statenvoorstel-Vaststellen-Ontwerp-Flevolands-sportbeleid-Samenwerken-aan-een-sportief-Flevoland-2023-2027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Steun Floriade 2022 vanuit onderuitputting provinciale coronamiddelen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Steun-Floriade-2022-vanuit-onderuitputting-provinciale-coronamiddelen/DOCUVITP-2976518-v11-Statenvoorstel-Steun-Floriade-2022-vanuit-onderuitputting-provinciale-coronamidd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afdoening moties Provinciale Staten 14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2/14-december/15:30/Afdoening-moties/DOCUVITP-3045155-v1-Statenvoorstel-afdoening-moties-Provinciale-Staten-14-dec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4" meta:character-count="1460" meta:non-whitespace-character-count="1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