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28 februari 2024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2023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 Bestuursprogramma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Actualisatie en wijzigen Financiële kaders in verband met invoering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Gemeenschappelijke Regeling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begrotingswijziging 2024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deelname AER organisatie comité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28 februari 2024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03 - Statenvoorstel Startnotitie Actualisatie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Rekenkameronderzoek Samenwerking in Flevoland onder de nieuwe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ontwerpwijziging Gemeenschappelijke Regeling Regionaal Historisch Centrum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Kaders nieuwe delegatie openbaar vervoer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Werkgroep Samenwerkingsafspraken GS-PS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Wijziging Gemeenschappelijke Regeling Randstedelijke Rekenkamer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24/28-februari/15:30/Benoemingen-toelating-Statenleden-en-overige-benoemingen/DOCUVITP-3227974-v3-Statenvoorstel-benoemingen-Provinciale-Staten-28-februari-2024.pdf" TargetMode="External" /><Relationship Id="rId26" Type="http://schemas.openxmlformats.org/officeDocument/2006/relationships/hyperlink" Target="https://stateninformatie.flevoland.nl/Vergaderingen/Statencommissie-Economie,-Mobiliteit-en-Samenleving-EMS/2024/06-maart/15:30/Vaststelling-fractievergoedingen-2023-1/DOCUVITP-3212281-v2-Statenvoorstel-vaststelling-fractievergoeding-2023-1.pdf" TargetMode="External" /><Relationship Id="rId27" Type="http://schemas.openxmlformats.org/officeDocument/2006/relationships/hyperlink" Target="https://stateninformatie.flevoland.nl/Vergaderingen/Provinciale-Staten/2024/28-februari/15:30/Instellingsbesluit-Klankbordcommissie-commissaris-van-de-Koning-2024/DOCUVITP-3221488-v4-Statenvoorstel-Instellingsbesluit-Klankbordcommissie-commissaris-van-de-Koning-2024.pdf" TargetMode="External" /><Relationship Id="rId28" Type="http://schemas.openxmlformats.org/officeDocument/2006/relationships/hyperlink" Target="https://stateninformatie.flevoland.nl/Vergaderingen/Provinciale-Staten/2024/28-februari/15:30/Verordening-Klankbordgesprekken-Commissaris-van-de-Koning-en-Provinciale-Staten-2024-1/DOCUVITP-3220777-v4-Statenvoorstel-Verordening-Klankbordgesprekken-commissaris-van-de-Koning-en-Provinciale-Staten-2024.pdf" TargetMode="External" /><Relationship Id="rId29" Type="http://schemas.openxmlformats.org/officeDocument/2006/relationships/hyperlink" Target="https://stateninformatie.flevoland.nl/Vergaderingen/Provinciale-Staten/2024/28-februari/15:30/IPO-Bestuursprogramma-2023-2027/DOCUVITP-3217665-v3-Statenvoorstel-IPO-Bestuursprogramma-2023-2027-1.pdf" TargetMode="External" /><Relationship Id="rId30" Type="http://schemas.openxmlformats.org/officeDocument/2006/relationships/hyperlink" Target="https://stateninformatie.flevoland.nl/Vergaderingen/Provinciale-Staten/2024/28-februari/15:30/Actualisatie-en-wijzigen-Financiele-kaders-in-verband-met-invoering-rechtmatigheidsverantwoording-1/DOCUVITP-3183652-v8-Statenvoorstel-Actualisatie-en-wijzigen-Financiele-kaders-in-verband-met-invoering-rechtmatigheidsverantwoording-5.pdf" TargetMode="External" /><Relationship Id="rId37" Type="http://schemas.openxmlformats.org/officeDocument/2006/relationships/hyperlink" Target="https://stateninformatie.flevoland.nl/Vergaderingen/Provinciale-Staten/2024/28-februari/15:30/Wijziging-Gemeenschappelijke-Regeling-Randstedelijke-Rekenkamer/DOCUVITP-3215266-v6-Statenvoorstel-Wijziging-Gemeenschappelijke-Regeling-Randstedelijke-Rekenkamer-1.pdf" TargetMode="External" /><Relationship Id="rId38" Type="http://schemas.openxmlformats.org/officeDocument/2006/relationships/hyperlink" Target="https://stateninformatie.flevoland.nl/Vergaderingen/Provinciale-Staten/2024/28-februari/15:30/Eerste-begrotingswijziging-2024-Randstedelijke-Rekenkamer/DOCUVITP-3214848-v1-Statenvoorstel-Eerste-begrotingswijziging-2024-Randstedelijke-Rekenkamer-2.pdf" TargetMode="External" /><Relationship Id="rId39" Type="http://schemas.openxmlformats.org/officeDocument/2006/relationships/hyperlink" Target="https://stateninformatie.flevoland.nl/Vergaderingen/Provinciale-Staten/2024/28-februari/15:30/Deelname-AER-organisatie-comite/DOCUVITP-2996610-v4-Statenvoorstel-deelname-AER-organisatie-comite-1.pdf" TargetMode="External" /><Relationship Id="rId40" Type="http://schemas.openxmlformats.org/officeDocument/2006/relationships/hyperlink" Target="https://stateninformatie.flevoland.nl/Vergaderingen/Provinciale-Staten/2024/28-februari/15:30/Benoemingen-toelating-Statenleden-en-overige-benoemingen/DOCUVITP-3227974-v2-Statenvoorstel-benoemingen-Provinciale-Staten-28-februari-2024.pdf" TargetMode="External" /><Relationship Id="rId41" Type="http://schemas.openxmlformats.org/officeDocument/2006/relationships/hyperlink" Target="https://stateninformatie.flevoland.nl/Vergaderingen/Statencommissie-Ruimte,-Natuur-en-Duurzaamheid-RND/2024/20-maart/15:30/Startnotitie-Omgevingsvisie-Flevoland-2050/DOCUVITP-2954098-v12-Statenvoorstel-Startnotitie-Actualisatie-Omgevingsvisie-FlevolandStraks.PDF" TargetMode="External" /><Relationship Id="rId42" Type="http://schemas.openxmlformats.org/officeDocument/2006/relationships/hyperlink" Target="https://stateninformatie.flevoland.nl/Vergaderingen/Statencommissie-Ruimte,-Natuur-en-Duurzaamheid-RND/2024/20-maart/15:30/Rekenkameronderzoek-Samenwerking-in-Flevoland-onder-de-nieuwe-Omgevingswet/DOCUVITP-3174473-v4-Statenvoorstel-Rekenkameronderzoek-Samenwerking-in-Flevoland-onder-de-nieuwe-Omgevingswet.pdf" TargetMode="External" /><Relationship Id="rId43" Type="http://schemas.openxmlformats.org/officeDocument/2006/relationships/hyperlink" Target="https://stateninformatie.flevoland.nl/Vergaderingen/Statencommissie-Economie,-Mobiliteit-en-Samenleving-EMS/2024/06-maart/15:30/Zienswijze-ontwerpwijziging-Gemeenschappelijke-Regeling-Regionaal-Historisch-Centrum-Het-Flevolands-Archief-1/DOCUVITP-3212435-v6-Statenvoorstel-Zienswijze-ontwerpwijziging-Gemeenschappelijke-Regeling-Regionaal-Historisch-Centrum-Het-Flevolands-Archief.pdf" TargetMode="External" /><Relationship Id="rId44" Type="http://schemas.openxmlformats.org/officeDocument/2006/relationships/hyperlink" Target="https://stateninformatie.flevoland.nl/Vergaderingen/Statencommissie-Economie,-Mobiliteit-en-Samenleving-EMS/2024/06-maart/15:30/Kaders-nieuwe-delegatie-openbaar-vervoer-gemeente-Almere-1/DOCUVITP-3205089-v8-Statenvoorstel-Kaders-nieuwe-delegatie-openbaar-vervoer-Almere.pdf" TargetMode="External" /><Relationship Id="rId45" Type="http://schemas.openxmlformats.org/officeDocument/2006/relationships/hyperlink" Target="https://stateninformatie.flevoland.nl/Vergaderingen/Werkgroep-samenwerkingsafspraken-GS-PS-Omgevingswet/2024/14-februari/14:00/Opdracht-werkgroep-voorliggende-vraagstukken/DOCUVITP-3214001-v5-Statenvoorstel-instellen-werkgroep-samenwerkingsafspraken-GS-PS-omgevingswet.PDF" TargetMode="External" /><Relationship Id="rId46" Type="http://schemas.openxmlformats.org/officeDocument/2006/relationships/hyperlink" Target="https://stateninformatie.flevoland.nl/Vergaderingen/Statencommissie-Economie,-Mobiliteit-en-Samenleving-EMS/2024/07-februari/15:30/Wijziging-Gemeenschappelijke-Regeling-Randstedelijke-Rekenkamer-1/DOCUVITP-3215266-v6-Statenvoorstel-Wijziging-Gemeenschappelijke-Regeling-Randstedelijke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