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Benoeming plaatsvervangend bestuurder Randstedelijke Rekenkamer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Zienswijze begroting Randstedelijke Rekenkamer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Beleidsnota Uitdaagrecht bij de Provincie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Startnotitie participatieverordening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Zienswijze begroting Randstedelijke Rekenkamer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Beleidsnota Uitdaagrecht bij de Provincie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Startnotitie participatieverordening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zienswijze ontwerp programmabegroting Het Flevolands Archief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Perspectiefnota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Initiatiefvoorstel Alternatief Perspectief - D66 (VERSIE COMMISSIE)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benoemingen Provinciale Staten 28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benoeming lid Gedeputeerde Staten 28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Initiatiefvoorstel Alternatief Perspectief - D66 (NIEUWE VERSIE)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Zienswijze ontwerpbegroting 2026 Omgevingsdienst Flevoland &amp;amp; Gooi- en Vechtstreek (OFGV)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Nota verbonden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Vaststelling Visie op landbouw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MRA Voortgangsnota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toelating Provinciale Staten 28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zienswijze ontwerp programmabegroting Het Flevolands Archief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perspectiefnota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perspectiefnota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Vergaderingen/CONCEPT-Statencommissie-Economie-Mobiliteit-en-Samenleving/2025/02-juli/17:00/Benoeming-plaatsvervangend-bestuurder-Randstedelijke-Rekenkamer/DOCUVITP-3402586-v4-Statenvoorstel-Benoeming-plaatsvervangend-bestuurder-Randstedelijke-Rekenkamer.pdf" TargetMode="External" /><Relationship Id="rId26" Type="http://schemas.openxmlformats.org/officeDocument/2006/relationships/hyperlink" Target="https://stateninformatie.flevoland.nl/Vergaderingen/CONCEPT-Statencommissie-Economie-Mobiliteit-en-Samenleving/2025/02-juli/17:00/Zienswijze-begroting-Randstedelijke-Rekenkamer-2026/DOCUVITP-3402166-v1-Statenvoorstel-Zienswijze-begroting-Randstedelijke-Rekenkamer-2026-1.pdf" TargetMode="External" /><Relationship Id="rId27" Type="http://schemas.openxmlformats.org/officeDocument/2006/relationships/hyperlink" Target="https://stateninformatie.flevoland.nl/Vergaderingen/CONCEPT-Statencommissie-Economie-Mobiliteit-en-Samenleving/2025/02-juli/17:00/Beleidsnota-Uitdaagrecht-bij-de-provincie-Flevoland/DOCUVITP-3364680-v7-Statenvoorstel-Beleidsnota-Uitdaagrecht-bij-de-Provincie-Flevoland-1.pdf" TargetMode="External" /><Relationship Id="rId28" Type="http://schemas.openxmlformats.org/officeDocument/2006/relationships/hyperlink" Target="https://stateninformatie.flevoland.nl/Vergaderingen/CONCEPT-Statencommissie-Economie-Mobiliteit-en-Samenleving/2025/02-juli/17:00/Startnotitie-participatieverordening/DOCUVITP-3390553-v7-Statenvoorstel-Startnotitie-participatieverordening-1.pdf" TargetMode="External" /><Relationship Id="rId29" Type="http://schemas.openxmlformats.org/officeDocument/2006/relationships/hyperlink" Target="https://stateninformatie.flevoland.nl/Vergaderingen/CONCEPT-Statencommissie-Economie-Mobiliteit-en-Samenleving/2025/25-juni/15:30/Zienswijze-begroting-Randstedelijke-Rekenkamer-2026/DOCUVITP-3402166-v1-Statenvoorstel-Zienswijze-begroting-Randstedelijke-Rekenkamer-2026.pdf" TargetMode="External" /><Relationship Id="rId30" Type="http://schemas.openxmlformats.org/officeDocument/2006/relationships/hyperlink" Target="https://stateninformatie.flevoland.nl/Vergaderingen/CONCEPT-Statencommissie-Economie-Mobiliteit-en-Samenleving/2025/25-juni/15:30/Beleidsnota-Uitdaagrecht-bij-de-Provincie-Flevoland/DOCUVITP-3364680-v7-Statenvoorstel-Beleidsnota-Uitdaagrecht-bij-de-Provincie-Flevoland.pdf" TargetMode="External" /><Relationship Id="rId37" Type="http://schemas.openxmlformats.org/officeDocument/2006/relationships/hyperlink" Target="https://stateninformatie.flevoland.nl/Vergaderingen/CONCEPT-Statencommissie-Economie-Mobiliteit-en-Samenleving/2025/25-juni/15:30/Startnotitie-participatieverordening/DOCUVITP-3390553-v7-Statenvoorstel-Startnotitie-participatieverordening.pdf" TargetMode="External" /><Relationship Id="rId38" Type="http://schemas.openxmlformats.org/officeDocument/2006/relationships/hyperlink" Target="https://stateninformatie.flevoland.nl/Vergaderingen/Statencommissie-Economie,-Mobiliteit-en-Samenleving-EMS/2025/11-juni/17:00/Zienswijze-ontwerp-programmabegroting-Het-Flevolands-Archief-2026-2029/DOCUVITP-3395495-v3-Statenvoorstel-zienswijze-ontwerp-programmabegroting-Het-Flevolands-Archief-2026-2029.pdf" TargetMode="External" /><Relationship Id="rId39" Type="http://schemas.openxmlformats.org/officeDocument/2006/relationships/hyperlink" Target="https://stateninformatie.flevoland.nl/Vergaderingen/Integrale-Statencommissie/2025/04-juni/14:00/Perspectiefnota-2026-2029/DOCUVITP-3395154-v3-Statenvoorstel-perspectiefnota-2026-2029-2.pdf" TargetMode="External" /><Relationship Id="rId40" Type="http://schemas.openxmlformats.org/officeDocument/2006/relationships/hyperlink" Target="https://stateninformatie.flevoland.nl/Vergaderingen/Provinciale-Staten/2025/28-mei/13:30/Initiatiefvoorstel-Alternatief-Perspectief-D66/DOCUVITP-3387558-v6-Statenvoorstel-Initiatiefvoorstel-Alternatief-Perspectief-D66-1.pdf" TargetMode="External" /><Relationship Id="rId41" Type="http://schemas.openxmlformats.org/officeDocument/2006/relationships/hyperlink" Target="https://stateninformatie.flevoland.nl/Vergaderingen/Provinciale-Staten/2025/28-mei/13:30/Benoemingen-diverse-gremia/DOCUVITP-3398438-v2-Statenvoorstel-benoemingen-Provinciale-Staten-28-mei-2025.pdf" TargetMode="External" /><Relationship Id="rId42" Type="http://schemas.openxmlformats.org/officeDocument/2006/relationships/hyperlink" Target="https://stateninformatie.flevoland.nl/Vergaderingen/Provinciale-Staten/2025/28-mei/13:30/Benoeming-opvolgend-gedeputeerde/DOCUVITP-3385154-v5-Statenvoorstel-benoeming-lid-Gedeputeerde-Staten-28-mei-2025.pdf" TargetMode="External" /><Relationship Id="rId43" Type="http://schemas.openxmlformats.org/officeDocument/2006/relationships/hyperlink" Target="https://stateninformatie.flevoland.nl/Vergaderingen/Provinciale-Staten/2025/28-mei/13:30/Initiatiefvoorstel-Alternatief-Perspectief-D66/DOCUVITP-3387558-v7-Statenvoorstel-Initiatiefvoorstel-Alternatief-Perspectief-D66.pdf" TargetMode="External" /><Relationship Id="rId44" Type="http://schemas.openxmlformats.org/officeDocument/2006/relationships/hyperlink" Target="https://stateninformatie.flevoland.nl/Vergaderingen/Provinciale-Staten/2025/28-mei/13:30/Zienswijze-ontwerpbegroting-2026-Omgevingsdienst-Flevoland-Gooi-en-Vechtstreek-OFGV/DOCUVITP-3383949-v3-Statenvoorstel-Zienswijze-ontwerpbegroting-2026-Omgevingsdienst-Flevoland-Gooi-en-Vechtstreek-OFGV-4.pdf" TargetMode="External" /><Relationship Id="rId45" Type="http://schemas.openxmlformats.org/officeDocument/2006/relationships/hyperlink" Target="https://stateninformatie.flevoland.nl/Vergaderingen/Provinciale-Staten/2025/28-mei/13:30/Nota-verbonden-partijen/DOCUVITP-3374787-v5-Statenvoorstel-Nota-verbonden-partijen-5.pdf" TargetMode="External" /><Relationship Id="rId46" Type="http://schemas.openxmlformats.org/officeDocument/2006/relationships/hyperlink" Target="https://stateninformatie.flevoland.nl/Vergaderingen/Provinciale-Staten/2025/28-mei/13:30/Vaststelling-Visie-op-landbouw-1/DOCUVITP-3386062-v4-Statenvoorstel-Vaststelling-Visie-op-landbouw-4.pdf" TargetMode="External" /><Relationship Id="rId47" Type="http://schemas.openxmlformats.org/officeDocument/2006/relationships/hyperlink" Target="https://stateninformatie.flevoland.nl/Vergaderingen/Provinciale-Staten/2025/28-mei/13:30/MRA-Voortgangsnota-2024/DOCUVITP-3383533-v3-Statenvoorstel-MRA-Voortgangsnota-2024-4.pdf" TargetMode="External" /><Relationship Id="rId48" Type="http://schemas.openxmlformats.org/officeDocument/2006/relationships/hyperlink" Target="https://stateninformatie.flevoland.nl/Vergaderingen/Provinciale-Staten/2025/28-mei/13:30/Benoemingen-toelating-Statenlid/DOCUVITP-3385153-v6-Statenvoorstel-toelating-Provinciale-Staten-28-mei-2025.pdf" TargetMode="External" /><Relationship Id="rId55" Type="http://schemas.openxmlformats.org/officeDocument/2006/relationships/hyperlink" Target="https://stateninformatie.flevoland.nl/Vergaderingen/Integrale-Statencommissie/2025/14-mei/14:00/Jaarstukken-2024-en-accountantsverslag/DOCUVITP-3343874-v7-Statenvoorstel-Jaarstukken-2024.pdf" TargetMode="External" /><Relationship Id="rId56" Type="http://schemas.openxmlformats.org/officeDocument/2006/relationships/hyperlink" Target="https://stateninformatie.flevoland.nl/Vergaderingen/CONCEPT-Statencommissie-Economie-Mobiliteit-en-Samenleving/2025/11-juni/17:00/Zienswijze-ontwerp-programmabegroting-Het-Flevolands-Archief-2026-2029/DOCUVITP-3395495-v1-Statenvoorstel-zienswijze-ontwerp-programmabegroting-Het-Flevolands-Archief-2026-2029.pdf" TargetMode="External" /><Relationship Id="rId57" Type="http://schemas.openxmlformats.org/officeDocument/2006/relationships/hyperlink" Target="https://stateninformatie.flevoland.nl/Vergaderingen/CONCEPT-Integrale-Statencommissie/2025/08-mei/14:00/Perspectiefnota-2026-2029/DOCUVITP-3395154-v3-Statenvoorstel-perspectiefnota-2026-2029-1.pdf" TargetMode="External" /><Relationship Id="rId58" Type="http://schemas.openxmlformats.org/officeDocument/2006/relationships/hyperlink" Target="https://stateninformatie.flevoland.nl/Vergaderingen/Integrale-Statencommissie/2025/14-mei/14:00/Perspectiefnota-2026-2029/DOCUVITP-3395154-v3-Statenvoorstel-perspectiefnota-2026-202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