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01:27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Vergaderschema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2022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b. Vergaderschema 2022 - Versie 7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1,21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stateninformatie.flevoland.nl/documenten/Vergaderschema/Vergaderschema-2022-Versie-7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