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D - Ingetrokken - 50PLUS - Verlaging bijdrage Almere 2 0 FVA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1.008,44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513468-v1-Amendement-D-Ingetrokken-50PLUS-Verlaging-bijdrage-Almere-2-0-FV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C - Verworpen - SP - Oormerken gelden uit algemene reserve voor een volwaardig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862,59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513467-v1-Amendement-C-Verworpen-SP-Oormerken-gelden-uit-algemene-reserve-voor-een-volwaardig-ziekenhu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B - Ingetrokken - VVD - Wijzigen beslispunten Reserves en Voorzieningen 2020-2023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513466-v1-Amendement-B-Ingetrokken-VVD-Wijzigen-beslispunten-Reserves-en-Voorzieningen-2020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A - Verworpen - 50PLUS - Mandaten rol van PS binnen reserves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986,22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513465-v1-Amendement-A-Verworpen-50PLUs-Mandaten-rol-van-PS-binnen-reserves-en-voorzie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99" meta:character-count="591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905560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905560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