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L - Verworpen - JA21, PvdD, 50PLUS - Stimuleringsbudget verduurzaming OV volledig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1.009,81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43-v1-Amendement-L-Verworpen-JA21-PvdD-50PLUS-Stimuleringsbudget-verduurzaming-OV-volledig-b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K - Aangenomen - PVV, SGP - Monitoring stikstof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42-v1-Amendement-K-Aangenomen-PVV-SGP-Monitoring-stikstof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J - Ingetrokken - PVV - Niet instemmen maar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962,07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41-v1-Amendement-J-Ingetrokken-PVV-Niet-instemmen-maar-vastste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I - Ingetrokken - PVV - Opnemen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40-v1-Amendement-I-Ingetrokken-PVV-Opnemen-indicat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H - Ingetrokken - SGP - Monitoring stikstof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8-v1-Amendement-H-Ingetrokken-SGP-Monitoring-stikstof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G - Verworpen - PvdD - Forse reductie landbouwdieren en aanpak natuurherstel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6-v1-Amendement-G-Verworpen-PvdD-Forse-reductie-landbouwdieren-en-aanpak-natuurhe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F - Verworpen - PvdD - Aanvullende voorwaarden legalisering PAS-melders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989,62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5-v1-Amendement-F-Verworpen-PvdD-Aanvullende-voorwaarden-legalisering-PAS-melders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E - Verworpen - PvdD - Geen investeringen in luchtwegen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4-v1-Amendement-E-Verworpen-PvdD-Geen-investeringen-in-luchtwe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D - Verworpen - PvdD - Geen stikstof verbetermaatregelen die het dierenwelzijn verslechteren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1.013,97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3-v1-Amendement-D-Verworpen-PvdD-Geen-stikstof-verbetermaatregelen-die-het-dierenwelzijn-verslecht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C - Verworpen - GroenLinks - Extra fondsen voor maatregelen ten gunste van emissie arme natuurinclusieve agrarische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2-v1-Amendement-C-Verworpen-GL-Extra-fondsen-voor-maatregelen-ten-gunste-van-emissie-arme-natuurinclusieve-agrarische-landb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B - Verworpen - VVD - Incidentele middelen voor de basis op orde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1.008,93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1-v1-Amendement-B-Verworpen-VVD-Incidentele-middelen-voor-de-basis-op-orde-vergunni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 - Aangenomen - ChristenUnie, VVD - Stikstofreductie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991,99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55030-v1-Amendement-A-Aangenomen-CU-VVD-Stikstofreduc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8" meta:character-count="1478" meta:non-whitespace-character-count="1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