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Verworpen - PvdD - Extra bijdrage subsidieregeling Groene daken en gevels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 - Verworpen - GroenLinks - Schrappen Dutch Water Week uit FvA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K - Aangenomen - SP, GroenLinks, PvdA - Meer aandacht voor de bestaande voorraad betaalbare huurwoningen (maatregelenwet)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J - Aangenomen - PvdD - D66, SP - Inzetten op duurzame meerzijdige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M - Verworpen - PvdD - Extra asfalt uit FVA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- SGP, VVD, CDA, PVV - Extra bijdrage N50 via reserve 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Ingetrokken - SGP, VVD, CDA - Extra bijdrage N50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VVD - Huur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I - Ingetrokken - SP, GroenLinks, PvdA - Meer aandacht voor de bestaande voorraad betaalbare huurwoningen (maatregelenwet)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H - Aangenomen - JA21 - Wensen en Bedenkingen met betrekking tot het Verstedelijkingsconcept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 - Ingetrokken - PvdD, D66, SP - Inzetten op duurzame meerzijdige ontsluiting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F  - Verworpen - PvdD - Groen Pampushout als voorwaarde voor ontwikkeling Pampus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E - Aangenomen - PvdD - Laat het groen meegroeien met de verstedelijking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D - Aangenomen  - JA21, VVD, GroenLinks, ChristenUnie, PvdD, 50PLUS, SGP, PVV - Doorontwikkeling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C - Aangenomen - PvdD, SP, D66 - Datacenter op groene waterstof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 - Aangenomen - D66, VVD, JA21, PvdA -Informeren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 - Aangenomen - GroenLinks, PvdD, 50PLUS, JA21 - Geen medewerking aan (nieuwe)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amendementen/DOCUVITP-2820033-v1-Amendement-B-Verworpen-PvdD-Extra-bijdrage-subsidieregeling-Groene-daken-en-gevels.PDF" TargetMode="External" /><Relationship Id="rId26" Type="http://schemas.openxmlformats.org/officeDocument/2006/relationships/hyperlink" Target="https://stateninformatie.flevoland.nl/documenten/amendementen/DOCUVITP-2820032-v1-Amendement-L-Verworpen-GL-Schrappen-Dutch-Water-Week-uit-FvA.PDF" TargetMode="External" /><Relationship Id="rId27" Type="http://schemas.openxmlformats.org/officeDocument/2006/relationships/hyperlink" Target="https://stateninformatie.flevoland.nl/documenten/amendementen/DOCUVITP-2820031-v1-Amendement-K-Aangenomen-SP-GL-PvdA-Meer-aandacht-voor-de-bestaande-voorraad-betaalbare-huurwoningen-maatregelenwet.PDF" TargetMode="External" /><Relationship Id="rId28" Type="http://schemas.openxmlformats.org/officeDocument/2006/relationships/hyperlink" Target="https://stateninformatie.flevoland.nl/documenten/amendementen/DOCUVITP-2820030-v1-Amendement-J-Aangenomen-PvdD-D66-SP-Inzetten-op-duurzame-meerzijdige-ontsluiting.PDF" TargetMode="External" /><Relationship Id="rId29" Type="http://schemas.openxmlformats.org/officeDocument/2006/relationships/hyperlink" Target="https://stateninformatie.flevoland.nl/documenten/amendementen/DOCUVITP-2820029-v1-Amendement-M-Verworpen-PvdD-Extra-asfalt-uit-FVA.PDF" TargetMode="External" /><Relationship Id="rId30" Type="http://schemas.openxmlformats.org/officeDocument/2006/relationships/hyperlink" Target="https://stateninformatie.flevoland.nl/documenten/amendementen/DOCUVITP-2820004-v1-Amendement-D-Aangenomen-SGP-VVD-CDA-PVV-Extra-bijdrage-N50-via-reserve-Mobiliteit.PDF" TargetMode="External" /><Relationship Id="rId37" Type="http://schemas.openxmlformats.org/officeDocument/2006/relationships/hyperlink" Target="https://stateninformatie.flevoland.nl/documenten/amendementen/DOCUVITP-2820003-v1-Amendement-C-Ingetrokken-SGP-VVD-CDA-Extra-bijdrage-N50.PDF" TargetMode="External" /><Relationship Id="rId38" Type="http://schemas.openxmlformats.org/officeDocument/2006/relationships/hyperlink" Target="https://stateninformatie.flevoland.nl/documenten/amendementen/DOCUVITP-2820002-v1-Amendement-A-Aangenomen-VVD-Huur-Batavialand.PDF" TargetMode="External" /><Relationship Id="rId39" Type="http://schemas.openxmlformats.org/officeDocument/2006/relationships/hyperlink" Target="https://stateninformatie.flevoland.nl/documenten/amendementen/DOCUVITP-2820025-v1-Amendement-I-Ingetrokken-SP-GL-PvDa-Meer-aandacht-voor-de-bestaande-voorraad-betaalbare-huurwoningen-maatregelenwet.PDF" TargetMode="External" /><Relationship Id="rId40" Type="http://schemas.openxmlformats.org/officeDocument/2006/relationships/hyperlink" Target="https://stateninformatie.flevoland.nl/documenten/amendementen/DOCUVITP-2820024-v1-Amendement-H-Aangenomen-JA21-Wensen-en-Bedenkingen-met-betrekking-tot-het-Verstedelijkingsconcept-Versie-2.PDF" TargetMode="External" /><Relationship Id="rId41" Type="http://schemas.openxmlformats.org/officeDocument/2006/relationships/hyperlink" Target="https://stateninformatie.flevoland.nl/documenten/amendementen/DOCUVITP-2820023-v1-Amendement-G-Ingetrokken-PvdD-D66-SP-Inzetten-op-duurzame-meerzijdige-ontsluiting.PDF" TargetMode="External" /><Relationship Id="rId42" Type="http://schemas.openxmlformats.org/officeDocument/2006/relationships/hyperlink" Target="https://stateninformatie.flevoland.nl/documenten/amendementen/DOCUVITP-2820022-v1-Amendement-F-Verworpen-PvdD-Groen-Pampushout-als-voorwaarde-voor-ontwikkeling-Pampus.PDF" TargetMode="External" /><Relationship Id="rId43" Type="http://schemas.openxmlformats.org/officeDocument/2006/relationships/hyperlink" Target="https://stateninformatie.flevoland.nl/documenten/amendementen/DOCUVITP-2820021-v1-Amendement-E-Aangenomen-PvdD-Laat-het-groen-meegroeien-met-de-verstedelijking.PDF" TargetMode="External" /><Relationship Id="rId44" Type="http://schemas.openxmlformats.org/officeDocument/2006/relationships/hyperlink" Target="https://stateninformatie.flevoland.nl/documenten/amendementen/DOCUVITP-2809416-v1-Amendement-D-Aangenomen-JA21-VVD-GL-Cu-PvdD-50PLUS-SGP-PVV-Doorontwikkeling-Batavialand.PDF" TargetMode="External" /><Relationship Id="rId45" Type="http://schemas.openxmlformats.org/officeDocument/2006/relationships/hyperlink" Target="https://stateninformatie.flevoland.nl/documenten/amendementen/DOCUVITP-2809415-v1-Amendement-C-Aangenomen-PvdD-SP-D66-Datacenter-op-groene-waterstof.PDF" TargetMode="External" /><Relationship Id="rId46" Type="http://schemas.openxmlformats.org/officeDocument/2006/relationships/hyperlink" Target="https://stateninformatie.flevoland.nl/documenten/amendementen/DOCUVITP-2809414-v1-Amendement-B-Aangenomen-D66-VVD-JA21-PvdA-Informeren-inwoners.PDF" TargetMode="External" /><Relationship Id="rId47" Type="http://schemas.openxmlformats.org/officeDocument/2006/relationships/hyperlink" Target="https://stateninformatie.flevoland.nl/documenten/amendementen/DOCUVITP-2809413-v1-Amendement-A-Aangenomen-GL-PvdD-50PLUS-JA21-Geen-medewerking-aan-nieuwe-datacen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