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juni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E - Verworpen - 50PLUS - Overbodige indexatie motorrijtuigenbelasting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7-v1-Amendement-E-Verworpen-50PLUS-Overbodige-indexatie-motorrijtuigenbela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D - Verworpen - GroenLinks, PvdA, D66, PvdD, SP - Groene steden en dorpen: een impuls voor de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6-v1-Amendement-D-Verworpen-GL-PvdA-D66-PvdD-SP-Groene-steden-en-dorpen-een-impuls-voor-de-bossenstrate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C - Ingetrokken - SLF - Structurele bijdrage OFGV in afwachting van meerjarenbegroting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5-v1-Amendement-C-Ingetrokken-SLF-Structurele-bijdrage-OFGV-in-afwachting-van-meerjarenbegro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B - Aangenomen - VVD, SLF - Voorgestelde inzet vanuit rekeningresultaat voor MSNF opnemen in de Brede Bestemmingsreserve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4-v1-Amendement-B-Aangenomen-VVD-SLF-Voorgestelde-inzet-vanuit-rekeningresultaat-voor-MSNF-opnemen-in-de-Brede-Bestemmingsreser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A - Verworpen - 50PLUS -Scherper aan de wind zeilen corona gelden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9253-v1-Amendement-A-Verworpen-50PLUS-Scherper-aan-de-wind-zeilen-corona-gel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U - Verworpen - JA21 - Aandacht voor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80-v1-Amendement-U-Verworpen-JA21-Aandacht-voor-dierenwelzij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T - Verworpen - JA21 - Export blijft factor van belang voor landbouwsector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9-v1-Amendement-T-Verworpen-JA21-Export-blijft-factor-van-belang-voor-landbouwsector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S - Ingetrokken - JA21 - Aandacht voor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8-v1-Amendement-S-Ingetrokken-JA21-Aandacht-voor-dierenwelzij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R - Ingetrokken - JA21 - Export blijft factor van belang voor landbouwsector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7-v1-Amendement-R-Ingetrokken-JA21-Export-blijft-factor-van-belang-voor-landbouwsector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Q - Verworpen - FvD, SLF - In de uitgangspunten Klimaatneutraal schrappen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6-v1-Amendement-Q-Verworpen-FvD-SLF-In-de-uitgangspunten-Klimaatneutraal-schrap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P - Verworpen - FvD, SLF - Betrouwbare energievoorziening toevoegen als randvoorwaarde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5-v1-Amendement-P-Verworpen-FvD-SLF-Betrouwbare-energievoorziening-toevoegen-als-randvoorwaar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O - Verworpen - PvdD, GroenLinks - Sierteelt geen uitgangspunt inde Visie op de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4-v1-Amendement-O-Verworpen-PvdD-GL-Sierteelt-geen-uitgangspunt-inde-Visie-op-de-land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N - Verworpen - PvdD, GroenLinks, PvdA - Een leefomgeving met garanties voor diergezondheid en dierenwelzijn als randvoorwaarde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3-v1-Amendement-N-Verworpen-PvdD-GL-PvdA-Een-leefomgeving-met-garanties-voor-diergezondheid-en-dierenwelzijn-als-randvoorwaar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M - Verworpen - GroenLinks, PvdD, D66, PvdA, SP - Nieuw uitgangspunt klimaatregelen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2-v1-Amendement-M-Verworpen-GL-PvdD-D66-PvdA-SP-Nieuw-uitgangspunt-klimaatrege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L - Ingetrokken - D66, GroenLinks - Randvoorwaarde gezondheid van inwoners toevoegen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1-v1-Amendement-L-Ingetrokken-D66-GL-Randvoorwaarde-gezondheid-van-inwoners-toevoe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K - Aangenomen - BBB, PvdA - IPO conceptbegroting aanvullen met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70-v1-Amendement-K-Aangenomen-BBB-PvdA-IPO-conceptbegrotin-aanvullen-met-kadernot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J - Aangenomen - D66 - Oplegnotitie alleen vaststellen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996,87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85769-v1-Amendement-J-Aangenomen-D66-Oplegnotitie-alleen-vaststel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57" meta:character-count="2192" meta:non-whitespace-character-count="19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