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18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713386-v2-Besluitenlijst-van-Provinciale-Staten-van-Flevoland-van-18-febr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