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1 juli 2015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767112-v4-Besluitenlijst-van-Provinciale-Staten-van-Flevoland-van-1-juli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2" meta:non-whitespace-character-count="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