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vergadering van de Commissie Duurzaamheid van 18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192,23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141326-v2-Besluitenlijst-vergadering-van-de-Commissie-Duurzaamheid-van-18-oktober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Commissie Bestuur van 18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215,51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141337-v2-Besluitenlijst-vergadering-van-de-Commissie-Bestuur-van-18-okto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Integrale Commissie Ruimte van 18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188,37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137913-v2-Besluitenlijst-vergadering-van-de-Integrale-Commissie-Ruimte-van-18-oktober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vergadering van de Commissie Economie van 18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18-10-2017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177,54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137929-v2-Besluitenlijst-vergadering-van-de-Commissie-Economie-van-18-oktober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3" meta:character-count="542" meta:non-whitespace-character-count="4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