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29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477,45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99633-v4-Besluitenlijst-van-Provinciale-Staten-van-Flevoland-van-29-maar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Provinciale Staten van Flevoland van 28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99160-v4-Besluitenlijst-van-Provinciale-Staten-van-Flevoland-van-28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Procedurecommissie 20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94858-v7-Concept-besluitenlijst-Procedurecommissie-20-maart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395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