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111-v6-Besluitenlijst-van-Provinciale-Staten-van-Flevoland-van-17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15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3126-v10-Besluitenlijst-Procedurecommissie-15-jul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Ruimte, Natuur en Duurzaamheid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8525-v1-Besluitenlijst-Statencommissie-Ruimte-Natuur-en-Duurzaamheid-10-jul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Planning &amp;amp; Control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062-v1-Besluitenlijst-commissie-Planning-Control-10-jul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8818-v6-Besluitenlijst-Statencommissie-Economie-Mobiliteit-en-Samenleving-3-jul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7963-v3-Besluitenlijst-Integrale-Statencommissie-3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679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