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25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3112-v3-Besluitenlijst-van-Provinciale-Staten-van-Flevoland-van-25-sept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16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2788-v16-Besluitenlijst-Presidium-16-sept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Commissie Planning &amp;amp; Control 11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0653-v2-Besluitenlijst-commissie-Planning-Control-11-september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Economie Mobiliteit en Samenleving 4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6876-v4-Besluitenlijst-Statencommissie-Economie-Mobiliteit-en-Samenleving-4-september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Ruimte, Natuur en Duurzaamheid 4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8704-v5-Besluitenlijst-Statencommissie-Ruimte-Natuur-en-Duurzaamheid-4-septem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9" meta:character-count="612" meta:non-whitespace-character-count="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