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Concept besluitenlijst Presidium van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169,85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661-v6-Concept-besluitenlijst-Presidium-van-12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Presidium van 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585-v4-Besluitenlijst-Presidium-van-3-november-202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3" meta:character-count="279" meta:non-whitespace-character-count="2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