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initiatief voorstel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Ombouw kruising Ganzenweg-Knardijk (peildatum november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m.b.t.4e nieuwsbrief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FT 2018 Flevolandse gemeenten en GR-en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Aanbod gratis Politiek Actief voor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RvC-Rli-advies - Brede blik op erfgoed; over de wisselwerking tussen erfgoed en transities in 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Feestdagengroet Eerste Kamer der Staten Generaal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debat Tweede Kamer MER Lelystad Airport 19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enquete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initiatief voorstel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Podiumkunsten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voorstel onderzoek naar aslastmetingen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- 50PLUS - directeur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ChristenUnie -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Lening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verticale uitbreiding van familie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over dieren in de natuur - Raad voor Dierenaangelegenheden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Circulaire Economie -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BO-MIRT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Managementletter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Eindrapport Erf zoekt kans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rijksvastgoed plannen najaar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locatiekeuze van de gemeente Dronten voor een Monument voor 100 Jaar Zuiderzeewet in de vorm van een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de exploitatie van het Innovatiepaviljoen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 2016-2017 - Eerste Kamer der Staten Generaal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inzake de subsidie vaststelling aan Connexxion Openbaar Vervoer N V  over de periode van 1 januari 2010 tot en met 8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64779-v5-PS-mededeling-voortgang-initiatief-voorstel-Oostvaardersplassen.PDF" TargetMode="External" /><Relationship Id="rId26" Type="http://schemas.openxmlformats.org/officeDocument/2006/relationships/hyperlink" Target="https://stateninformatie.flevoland.nl/documenten/ingekomen-stukken/DOCUVITP-2162934-v4-14107-12-01-Mededeling-PS-bij-Voortgangsrapportage-project-Ombouw-kruising-Ganzenweg-Knardijk-peildatum-november-2017.PDF" TargetMode="External" /><Relationship Id="rId27" Type="http://schemas.openxmlformats.org/officeDocument/2006/relationships/hyperlink" Target="https://stateninformatie.flevoland.nl/documenten/ingekomen-stukken/DOCUVITP-2168482-v3-PS-Mededeling-4e-nieuwsbrief-Regioplan-windenergie.PDF" TargetMode="External" /><Relationship Id="rId28" Type="http://schemas.openxmlformats.org/officeDocument/2006/relationships/hyperlink" Target="https://stateninformatie.flevoland.nl/documenten/ingekomen-stukken/DOCUVITP-2167004-v2-17129-Mededeling-PS-Voortgangsrapportage-Infrastructuur-Lelystad-Airport.PDF" TargetMode="External" /><Relationship Id="rId29" Type="http://schemas.openxmlformats.org/officeDocument/2006/relationships/hyperlink" Target="https://stateninformatie.flevoland.nl/documenten/ingekomen-stukken/DOCUVITP-2142616-v3-Mededeling-PS-FT-2018-Flevolandse-gemeenten-en-GR-en.PDF" TargetMode="External" /><Relationship Id="rId30" Type="http://schemas.openxmlformats.org/officeDocument/2006/relationships/hyperlink" Target="https://stateninformatie.flevoland.nl/documenten/ingekomen-stukken/DOCUVITP-2173483-v1-Nieuwsbrief-Windplan-Groen.PDF" TargetMode="External" /><Relationship Id="rId37" Type="http://schemas.openxmlformats.org/officeDocument/2006/relationships/hyperlink" Target="https://stateninformatie.flevoland.nl/documenten/ingekomen-stukken/DOCUVITP-2173472-v1-Maandelijks-MRA-Raads-en-Statenleden-bericht-editie-9.PDF" TargetMode="External" /><Relationship Id="rId38" Type="http://schemas.openxmlformats.org/officeDocument/2006/relationships/hyperlink" Target="https://stateninformatie.flevoland.nl/documenten/ingekomen-stukken/DOCUVITP-2173471-v1-Aanbod-gratis-Politiek-Actief-voor-Provincies.PDF" TargetMode="External" /><Relationship Id="rId39" Type="http://schemas.openxmlformats.org/officeDocument/2006/relationships/hyperlink" Target="https://stateninformatie.flevoland.nl/documenten/ingekomen-stukken/DOCUVITP-2173465-v1-Publicatie-RvC-Rli-advies-Brede-blik-op-erfgoed-over-de-wisselwerking-tussen-erfgoed-en-transities-in-de-leefomgeving.PDF" TargetMode="External" /><Relationship Id="rId40" Type="http://schemas.openxmlformats.org/officeDocument/2006/relationships/hyperlink" Target="https://stateninformatie.flevoland.nl/documenten/ingekomen-stukken/DOCUVITP-2173455-v1-Feestdagengroet-Eerste-Kamer-der-Staten-Generaal-2018.PDF" TargetMode="External" /><Relationship Id="rId41" Type="http://schemas.openxmlformats.org/officeDocument/2006/relationships/hyperlink" Target="https://stateninformatie.flevoland.nl/documenten/ingekomen-stukken/DOCUVITP-2172753-v2-LA-PS-mededeling-Terugkoppeling-debat-Tweede-Kamer-MER-Lelystad-Airport-19-december-2017.PDF" TargetMode="External" /><Relationship Id="rId42" Type="http://schemas.openxmlformats.org/officeDocument/2006/relationships/hyperlink" Target="https://stateninformatie.flevoland.nl/documenten/ingekomen-stukken/DOCUVITP-2171942-v2-LA-PS-mededeling-Stand-van-zaken-MER-Lelystad-Airport.PDF" TargetMode="External" /><Relationship Id="rId43" Type="http://schemas.openxmlformats.org/officeDocument/2006/relationships/hyperlink" Target="https://stateninformatie.flevoland.nl/documenten/ingekomen-stukken/DOCUVITP-2165374-v2-PS-Actualisatie-Normenkader-Rechtmatigheid-2017.PDF" TargetMode="External" /><Relationship Id="rId44" Type="http://schemas.openxmlformats.org/officeDocument/2006/relationships/hyperlink" Target="https://stateninformatie.flevoland.nl/documenten/ingekomen-stukken/DOCUVITP-2164825-v10-PS-mededeling-enquete-snel-internet.PDF" TargetMode="External" /><Relationship Id="rId45" Type="http://schemas.openxmlformats.org/officeDocument/2006/relationships/hyperlink" Target="https://stateninformatie.flevoland.nl/documenten/ingekomen-stukken/DOCUVITP-2164779-v4-PS-mededeling-voortgang-initiatief-voorstel-Oostvaardersplassen.PDF" TargetMode="External" /><Relationship Id="rId46" Type="http://schemas.openxmlformats.org/officeDocument/2006/relationships/hyperlink" Target="https://stateninformatie.flevoland.nl/documenten/ingekomen-stukken/DOCUVITP-2164351-v6-MEDEDELING-STATEN-inzake-subsidieverlening-Podiumkunsten-2018.PDF" TargetMode="External" /><Relationship Id="rId47" Type="http://schemas.openxmlformats.org/officeDocument/2006/relationships/hyperlink" Target="https://stateninformatie.flevoland.nl/documenten/ingekomen-stukken/DOCUVITP-2160742-v5-PS-mededeling-Voorstel-onderzoek-naar-aslastmetingen.PDF" TargetMode="External" /><Relationship Id="rId48" Type="http://schemas.openxmlformats.org/officeDocument/2006/relationships/hyperlink" Target="https://stateninformatie.flevoland.nl/documenten/ingekomen-stukken/DOCUVITP-2159043-v2-Brief-aan-griffie-beantwoording-vragen-50PLUS-directeur-Batavialand-1.PDF" TargetMode="External" /><Relationship Id="rId55" Type="http://schemas.openxmlformats.org/officeDocument/2006/relationships/hyperlink" Target="https://stateninformatie.flevoland.nl/documenten/ingekomen-stukken/DOCUVITP-2158905-v2-Brief-aan-griffie-beantwoording-statenvragen-CU-mensenhandel-1.PDF" TargetMode="External" /><Relationship Id="rId56" Type="http://schemas.openxmlformats.org/officeDocument/2006/relationships/hyperlink" Target="https://stateninformatie.flevoland.nl/documenten/ingekomen-stukken/DOCUVITP-2101385-v7-IFA2-11004-Lening-Reedewaard-mededeling-aan-PS.PDF" TargetMode="External" /><Relationship Id="rId57" Type="http://schemas.openxmlformats.org/officeDocument/2006/relationships/hyperlink" Target="https://stateninformatie.flevoland.nl/documenten/ingekomen-stukken/DOCUVITP-2170427-v1-Vragen-over-de-verticale-uitbreiding-van-fa-Vijfhoek.pdf" TargetMode="External" /><Relationship Id="rId58" Type="http://schemas.openxmlformats.org/officeDocument/2006/relationships/hyperlink" Target="https://stateninformatie.flevoland.nl/documenten/ingekomen-stukken/DOCUVITP-2170198-v1-Zienswijze-over-dieren-in-de-natuur-Raad-voor-Dierenaangelegenheden.PDF" TargetMode="External" /><Relationship Id="rId59" Type="http://schemas.openxmlformats.org/officeDocument/2006/relationships/hyperlink" Target="https://stateninformatie.flevoland.nl/documenten/ingekomen-stukken/DOCUVITP-2170052-v1-Nieuwsbrief-Circulaire-Economie-Omgevingsvisie-FlevolandStraks.pdf" TargetMode="External" /><Relationship Id="rId60" Type="http://schemas.openxmlformats.org/officeDocument/2006/relationships/hyperlink" Target="https://stateninformatie.flevoland.nl/documenten/ingekomen-stukken/DOCUVITP-2166216-v3-BO-MIRT-2017.PDF" TargetMode="External" /><Relationship Id="rId61" Type="http://schemas.openxmlformats.org/officeDocument/2006/relationships/hyperlink" Target="https://stateninformatie.flevoland.nl/documenten/ingekomen-stukken/DOCUVITP-2164890-v4-PS-mededeling-Managementletter-2017.PDF" TargetMode="External" /><Relationship Id="rId62" Type="http://schemas.openxmlformats.org/officeDocument/2006/relationships/hyperlink" Target="https://stateninformatie.flevoland.nl/documenten/ingekomen-stukken/DOCUVITP-2158799-v2-Mededeling-Eindrapport-Erf-zoekt-kans.PDF" TargetMode="External" /><Relationship Id="rId63" Type="http://schemas.openxmlformats.org/officeDocument/2006/relationships/hyperlink" Target="https://stateninformatie.flevoland.nl/documenten/ingekomen-stukken/DOCUVITP-2145530-v5-Mededeling-VGR-rijksvastgoed-plannen-najaar-2017.PDF" TargetMode="External" /><Relationship Id="rId64" Type="http://schemas.openxmlformats.org/officeDocument/2006/relationships/hyperlink" Target="https://stateninformatie.flevoland.nl/documenten/ingekomen-stukken/DOCUVITP-2166969-v2-Locatiekeuze-van-de-gemeente-Dronten-voor-een-Monument-voor-100-Jaar-Zuiderzeewet-in-de-vorm-van-een-landschapskunstwerk.PDF" TargetMode="External" /><Relationship Id="rId65" Type="http://schemas.openxmlformats.org/officeDocument/2006/relationships/hyperlink" Target="https://stateninformatie.flevoland.nl/documenten/ingekomen-stukken/DOCUVITP-2167373-v1-Nieuwsbrief-Circulaire-Economie.PDF" TargetMode="External" /><Relationship Id="rId66" Type="http://schemas.openxmlformats.org/officeDocument/2006/relationships/hyperlink" Target="https://stateninformatie.flevoland.nl/documenten/ingekomen-stukken/DOCUVITP-2162972-v6-PS-MEDEDELING-Toelichting-op-de-exploitatie-van-het-Innovatiepaviljoen.PDF" TargetMode="External" /><Relationship Id="rId67" Type="http://schemas.openxmlformats.org/officeDocument/2006/relationships/hyperlink" Target="https://stateninformatie.flevoland.nl/documenten/ingekomen-stukken/DOCUVITP-2166677-v1-Jaarbericht-2016-2017-Eerste-Kamer-der-Staten-Generaal.PDF" TargetMode="External" /><Relationship Id="rId68" Type="http://schemas.openxmlformats.org/officeDocument/2006/relationships/hyperlink" Target="https://stateninformatie.flevoland.nl/documenten/ingekomen-stukken/DOCUVITP-2147032-v4-Medeling-inzake-de-subsidie-vaststelling-aan-Connexxion-Openbaar-Vervoer-N-V-over-de-periode-van-1-januari-2010-tot-en-met-8-decem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