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vergadering Provinciale Staten d.d. 25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1992-v21-Lijst-van-ingekomen-stukken-vergadering-Provinciale-Staten-d-d-25-mei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van burger m.b.t. Wildbeheereenheden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480-Brief-burger-mbt-WBE-24-me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 brief van burger m.b.t. presentatie en briefing Ontgassen in Lelystad d.d. 11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287,33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485-Open-brief-m-b-t-presentatie-en-briefing-Ontgassen-in-Lelystad-d-d-11-me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Randstedelijke Rekenkamer - Startnotitie Omgevingswet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774,46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372-Rapport-RRK-Startnotitie-Omgevingswet-Flevoland-24-me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Aanbesteding IJssel-Vecht 2023-2035 – bezwaar Qbuzz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2017-v4-Statenmededeling-aanbesteding-IJssel-Vecht-2023-3025-bezwaar-Qbuzz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Stichting Wildbeheereenheid Flevoland 
              <text:s/>
              - Aanbevelingen m.b.t. de jacht in kader van commissievergadering 18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1256-Brief-Stichting-Wildbeheereenheid-Flevoland-aanbevelingen-m-b-t-de-jacht-i-k-v-Statencommissie-18-mei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Ruimtelijke Ordeningsbrief minister De Jonge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1155-v4-Ruimtelijke-Ordeningsbrief-minister-de-Jon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– Partij voor de Dieren – Bescherming reeën tegen aanrijdingen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0391-v2-Beantwoording-schriftelijke-vragen-Partij-voor-de-Dieren-Bescherming-reeen-tegen-aanrijding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 voor Dierenaangelegenheden - Zienswijze ‘Doden van dieren aan het licht’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60187-Rapport-RDA-Zienswijze-Doden-van-Dieren-19-me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JA21– Onduidelijkheid claims a.g.v. beslissingen m.b.t. Meta Hyperscale Datacenter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665-v3-Beantwoording-schriftelijke-vragen-JA21-Claims-a-g-v-beslissingen-m-b-t-Meta-Hyperscale-Datacenter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– VVD, CDA, SGP – Reset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455-v3-Beantwoording-schriftelijke-vragen-VVD-CDA-SGP-Reset-Oostvaardersplass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Nieuwe financieringssystematiek voor de provincies na 2025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8223-v2-PS-Mededeling-Nieuwe-financieringssystematiek-voor-de-provincies-na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Nieuwe mobiliteitsoplossing Dronten per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7509-v6-PS-mededeling-Mobiliteitsoplossing-Dro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5e Openstelling Biodiversiteit - Vismigratie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5156-v9-PS-mededeling-5e-openstelling-Biodiversiteit-Vismigr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Randstedelijke Rekenkamer - Onderzoeksopzet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352,60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699-Randstedelijke-Rekenkamer-Onderzoeksopzet-Circulaire-Economie-18-mei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Damen Legal - Verzoek in opdracht van Stichting Stikstof Claim - Informatie m.b.t.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493-Brief-Damen-Legal-i-o-Stichting-Stikstof-Claim-verzoek-informatie-Stikstof-17-mei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Ontwikkeling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8482-v5-PS-mededeling-ontwikkeling-Maritieme-Servicehaven-Noordelijk-Flevo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Jaarrekening IPO 2021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7894-v5-PS-Mededeling-Jaarrekening-IPO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Vaststellen instellingsbesluit voor een doelenbak inzake de legalisatie van de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7681-v4-Mededeling-vaststellen-instellingsbesluit-voor-een-doelenbank-inzake-de-legalisatie-van-de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– 50PLUS –Transparantie en bestuurlijk beleid t.b.v. bestuurlijke vernieuwing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7578-v2-Beantwoording-schriftelijke-vragen-50PLUS-transparantie-en-bestuurlijk-beleid-t-b-v-bestuurlijke-vernieuwing-en-openbaar-bestuu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ChristenUnie, CDA, SGP, SP, D66, GroenLinks, PVV, Partij voor de Dieren - Dienstregeling en petitie buslijn 149 Urk-Domineesweg Nagele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7122-v2-Beantwoording-schriftelijke-vragen-CU-CDA-SGP-SP-D66-GL-PVV-PvdD-Dienstregeling-en-petitie-buslijn-149-Urk-Domineesweg-Nagel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Voorjaarsnota IPO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6895-v4-PS-Mededeling-Voorjaarsnota-IPO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Resultaten vernattingsonderzoek NW Schokland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5861-v6-PS-Mededeling-Resultaten-vernattingsonderzoek-NW-Schok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Convenant Nedersaksisch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7800-v8-Statenmededeling-Convenant-Nedersaksisch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Uitvoering moties RES 1.0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0272-v2-Mededeling-uitvoering-moties-RES-1-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Onvolledige informatie WOB-verzoek m.b.t.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9627-Brief-burger-m-b-t-onvolledige-informatie-WOB-verzoek-Faunabeheer-Flevoland-18-mei-202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Start bijvoeren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6854-v3-Start-bijvoeren-Grote-grazers-seizoen-2021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Stoppen met varend ontgassen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5956-v3-SPOED-PS-Mededeling-Stoppen-met-varend-ontgassen-in-Nederla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Samenwerkende Actiegroepen Tegen Laagvliegen inzake Lelystad Airport aan minister Harbers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5839-Brief-SATL-inzake-Lelystad-Airport-aan-minister-Harb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schriftelijke vragen – VVD – (vervolgvragen) Onderzoek Agrosector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4183-v2-Beantwoording-schriftelijke-vragen-VVD-vervolgvragen-onderzoek-Agrosector-Flevolan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Nationaal Programma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0943-v5-PS-Mededeling-Nationaal-Programma-Landelijk-Gebie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Stand van zaken Flevoland helpt Oekraine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50489-v4-PS-Mededeling-Stand-van-zaken-Flevoland-helpt-Oekrain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Aanbieding Perspectiefnota 2023-2026 en procedure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664-v4-Mededeling-aanbieden-perspectiefnota-2023-2026-en-procedure-technische-vrage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schriftelijke vragen – JA21 – Flevolandse aanpak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654-v3-Beantwoording-schriftelijke-vragen-JA21-Flevolandse-aanpak-stiksto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schriftelijke vragen – VVD - Nieuwe windparken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229-v2-Beantwoording-schriftelijke-vragen-VVD-Nieuwe-windparken-Flevoland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CDA, SGP, D66, ChristenUnie, VVD – Windpark Hanze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205-v2-Beantwoording-schriftelijke-vragen-CDA-SGP-D66-ChristenUnie-VVD-Windpark-Hanz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Uitstelbericht beantwoording schriftelijke vragen – JA21 – Informeren PS over Maramures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9037-v2-Uitstelbericht-beantwoording-schriftelijke-vragen-JA21-Informeren-PS-over-Maramures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– JA21 – Rol van het provinciebestuur bij Participatie in windplannen waaronder Windpark Groen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8731-v2-Beantwoording-schriftelijke-vragen-JA21-Rol-van-het-provinciebestuur-bij-Participatie-in-windplannen-waaronder-windplan-Gro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– 50PLUS, PvdD, JA21, PVV, SP – Vragen n.a.v. de publicatie Omroep Flevoland pauzeren plan Meta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48653-v2-Beantwoording-schriftelijke-vragen-50PLUS-PvdD-JA21-PVV-SP-Vragen-n-a-v-de-publicatie-Omroep-Flevoland-pauzeren-plan-Meta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Jaarverslag Almere 2.0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928157-v4-PS-mededeling-Jaarverslag-Almere-2-0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32" meta:character-count="4514" meta:non-whitespace-character-count="4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