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Adviesrapport Raad voor het Openbaar Bestuur over de herverdeling van het Provinciefonds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358-v4-Mededeling-m-b-t-Adviesrapport-Raad-voor-het-Openbaar-Bestuur-over-de-herverdeling-van-het-Provinci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Provincie Groningen - Nazomerbrief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5591-v1-Provincie-Groningen-Nazomerbrief-Lely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Lelylijn - onderzoeksrapporten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950-v7-Mededeling-m-b-t-Lelylijn-onderzoeksrappor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Opengestelde en komende Rijksregelingen voor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45-v4-Mededeling-m-b-t-Opengestelde-en-komende-Rijksregelingen-voor-stikst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3e openstelling programma Kansen voor West III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2505-v22-Mededeling-m-b-t-3e-openstelling-programma-Kansen-voor-West-II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Resultaten enquête Verkeersveilig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2041-v4-Mededeling-m-b-t-Resultaten-enquete-Verkeersveilig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Stand van zaken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676-v4-Mededeling-m-b-t-Stand-van-zaken-Nationaal-Programma-Ruimte-voor-Defen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PvdD, D66, SP - Stopzetten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9984-v4-Beantwoording-schriftelijke-vragen-PvdD-D66-SP-Stopzetten-Nationaal-Programma-Landelijk-Gebie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Informatie over ter inzagelegging van geheime bijlagen Maatregelenlijst 2025 - 2029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9811-v3-Mededeling-m-b-t-Informatie-over-ter-inzagelegging-van-geheime-bijlagen-Maatregelenlijst-2025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Monitor Brede Welvaart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183-v4-Mededeling-m-b-t-Monitor-Brede-Welvaart-in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jaarverslag OMALA N.V.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618-v8-Mededeling-m-b-t-jaarverslag-OMALA-N-V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Aanbieden Programmabegroting 2025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6669-v8-Mededeling-m-b-t-Aanbieden-Programmabegroting-2025-en-procedure-technische-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van ingekomen stukken vergadering Provinciale Staten d.d.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7959-v26-Lijst-van-ingekomen-stukken-vergadering-Provinciale-Staten-d-d-25-sept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 vragen - GroenLinks, PvdA, PvdD - Gebruik sociale media door leden van GS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2506-v4-Beantwoording-schriftelijk-vragen-GroenLinks-PvdA-PvdD-Gebruik-sociale-media-door-leden-van-GS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Financiële gevolgen meicirculaire Provinciefonds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2169-v3-Mededeling-m-b-t-Financiele-gevolgen-meicirculaire-Provinciefond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Bereikbaarheidsonderzoek 100.000+ woningen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7462-v5-Mededeling-m-b-t-Bereikbaarheidsonderzoek-100-000-woningen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LTO Noord - Afschrift brief van LTO Noord aan waterschap Zuiderzeeland inzake NV-gebieden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812-v1-LTO-Noord-Afschrift-brief-van-LTO-Noord-aan-waterschap-Zuiderzeeland-inzake-NV-gebi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Horizon - Informatiepakket Provinciale Staten (september 2024)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428-v1-Horizon-Informatiepakket-Provinciale-Staten-septemb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Governance SAF en eerste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852-v5-Mededeling-m-b-t-Governance-SAF-en-eerste-voortgangsrapport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Ondertekening convenant Nedersaksisch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0748-v5-Mededeling-m-b-t-Ondertekening-convenant-Nedersaksisc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Bodemassen bij Afvalzorg aan de Zeeasterweg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0709-v5-Beantwoording-schriftelijke-vragen-PvdD-Bodemassen-bij-Afvalzorg-aan-de-Zeeasterweg-in-Lelysta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aankondiging geheime Mededeling betreffende MSNF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9392-v9-Mededeling-m-b-t-aankondiging-geheime-Mededeling-betreffende-MSN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voortgang concessie IJssel-Vecht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0992-v7-Mededeling-m-b-t-voortgang-concessie-IJssel-Vecht-septem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BBB - Zoeklocaties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495-v4-Beantwoording-schriftelijke-vragen-BBB-Zoeklocaties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19e voortgangsbericht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016-v6-Mededeling-m-b-t-19e-voortgangsbericht-Windenerg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Sturingsvraagstukken Omgevingsvisie Flevoland -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3982-v10-Mededeling-m-b-t-Sturingsvraagstukken-Omgevingsvisie-Flevoland-blik-op-de-toe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Uitstelbericht beantwoording schriftelijke vragen - PvdD - Bodemassen bij Afvalzorg aan de Zeeasterweg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0901-v3-Uitstelbericht-beantwoording-schriftelijke-vragen-PvdD-Bodemassen-bij-Afvalzorg-aan-de-Zeeasterweg-in-Lelysta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aanpassing GLB programmering en overcommittering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467-v12-Mededeling-m-b-t-anpassing-GLB-programmering-en-overcommitter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TNO rapport Rekenkundige ondergrens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625-v3-Mededeling-m-b-t-TNO-rapport-Rekenkundige-ondergr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brief aan minister I en W belang besluitvorming openstelling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7851-v7-Mededeling-m-b-t-brief-aan-minister-I-en-W-belang-besluitvorming-openstelling-Lelystad-Airpo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 voor de milieueffectrapportage (Commissie MER) - Advies en persbericht over de reikwijdte en detailniveau van het milieueffectrapport Omgevingsvisie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6750-v1-Commissie-voor-de-milieueffectrapportage-Commissie-MER-Advies-en-persbericht-over-de-reikwijdte-en-detailniveau-van-het-milieueffectrapport-Omgevingsvisie-provincie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AARDige Buren over zorgen betreffende de uitbreiding van de bollenteelt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5913-v1-Urgenda-Brief-AARDige-Buren-over-zorgen-betreffende-de-uitbreiding-van-de-bollenteel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vertraging ondertekening overeenkomsten MSNF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3559-v6-Mededeling-m-b-t-vertraging-ondertekening-overeenkomsten-MSN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terugkoppeling Landbouw Cafés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2810-v7-Mededeling-m-b-t-terugkoppeling-Landbouw-Caf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Randstedelijke Rekenkamer (RRK) - Vastgestelde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5027-v1-Randstedelijke-Rekenkamer-RRK-Vastgestelde-begroting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Randstedelijke Rekenkamer (RRK) - Onderzoeksopzet Regionale Ontwikkelingsmaatschappijen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5021-v1-Randstedelijke-Rekenkamer-RRK-Onderzoeksopzet-Regionale-Ontwikkelingsmaatschappij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Uitstelbericht beantwoording schriftelijke vragen - BBB - Zoeklocaties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445-v3-Uitstelbericht-beantwoording-schriftelijke-vragen-BBB-Zoeklocaties-Defens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notitie visserij versterking IJsselmeerdijk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3513-v4-Mededeling-m-b-t-notitie-visserij-versterking-IJsselmeer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voortgang uitvoering motie Onderzoek naar thoriumcentrales en SMR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915-v4-Mededeling-m-b-t-voortgang-uitvoering-motie-Onderzoek-naar-thoriumcentrales-en-SM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informatie over ter inzagelegging van geheime stukken voor intern beraad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629-v15-Mededeling-m-b-t-nformatie-over-ter-inzagelegging-van-geheime-stukken-voor-intern-beraa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beantwoording moties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4254-v22-Mededeling-m-b-t-beantwoording-moties-m-b-t-datacente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33" meta:character-count="4477" meta:non-whitespace-character-count="4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