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van burger - Brandbrief naar aanleiding van oeverloos uitstel van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5244-v1-Brief-van-burger-Brandbrief-naar-aanleiding-van-oeverloos-uitstel-van-besluitvorm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van burger - Terugblik wandelvoetgangersontwikkelingen Flevoland 2024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391,86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5268-v1-Brief-van-burger-Terugblik-wandelvoetgangersontwikkelingen-Flevoland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Horizon Flevoland - Informatiepakket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5279-v1-Horizon-Flevoland-Informatiepakket-Provinciale-Staten-nieuwe-vers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FvD - Vragen handelingswijze B12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5448-v2-Beantwoording-schriftelijke-vragen-FvD-Vragen-handelingswijze-B1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Uitstelbericht beantwoording schriftelijke vragen - SGP - Over schorsing ontheffing afschieten reeën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4411-v3-Uitstelbericht-beantwoording-schriftelijke-vragen-SGP-Over-schorsing-ontheffing-afschieten-ree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CDA - Overrulen bouwvergunning van 3 huizen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5385-v3-Beantwoording-schriftelijke-vragen-CDA-Overrulen-bouwvergunning-van-3-huiz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Aangepaste mededeling m.b.t Tweede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8755-v6-Aangepaste-mededeling-m-b-t-Tweede-Voortgangsrapport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Inbreng CD netcongestie en energie-infrastructuur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9787-v3-Mededeling-m-b-t-Inbreng-CD-netcongestie-en-energie-infrastructuu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Toelichting op toezegging PS 12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0744-v6-Mededeling-m-b-t-Toelichting-op-toezegging-PS-12-februar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Toelichting op Toezegging PS 12 februari 2025 (Realisatie Erfgoedpark Batavialand)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1672-v3-Mededeling-m-b-t-Toelichting-op-Toezegging-PS-12-februari-2025-Realisatie-Erfgoedpark-Batavia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Stand van zaken verloop subsidie Oplossingen voor netcongestie voor bedrijven en gebouwde omgeving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5636-v4-Mededeling-m-b-t-Stand-van-zaken-verloop-subsidie-Oplossingen-voor-netcongestie-voor-bedrijven-en-gebouwde-omgev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Interbestuurlijk toezicht taakstelling huisvesting vergunninghouders tweede helft 2024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7994-v5-Mededeling-m-b-t-Interbestuurlijk-toezicht-taakstelling-huisvesting-vergunninghouders-tweede-helft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Bestuursovereenkomst financiële bijdrage vooroever dijkversterkingsopgave IJsselmeerdijk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7206-v4-Mededeling-m-b-t-Bestuursovereenkomst-financiele-bijdrage-vooroever-dijkversterkingsopgave-IJsselmeerdij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Kwartaalrapportage begrotingswijzigingen 3e en 4e kwartaal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605-v4-Mededeling-m-b-t-Kwartaalrapportage-begrotingswijzigingen-3e-en-4e-kwart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Verslagen eerste participatieronde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5571-v5-Mededeling-m-b-t-Verslagen-eerste-participatieronde-Omgevingsvi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Experimentenkader Extra woningen op vrijkomende erven (gemeente Noordoostpolder) en stand van zaken erftransformaties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7759-v7-Mededeling-m-b-t-Experimentenkader-Extra-woningen-op-vrijkomende-erven-gemeente-Noordoostpolder-en-stand-van-zaken-erftransformat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schriftelijke vragen - GroenLinks, PvdA - Insecten monitoring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4695-v4-Beantwoording-schriftelijke-vragen-GroenLinks-PvdA-Insecten-monitor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Lijst van ingekomen stukken vergadering Provinciale Staten d.d. 26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8748-v23-Lijst-van-ingekomen-stukken-vergadering-Provinciale-Staten-d-d-26-februar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Eerste Lelystadse Schroothandel - Brief n.a.v. hoorzitting 11 februari over bedrijfsvoering Eerste Lelystadse Schroothandel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8967-v1-Eerste-Lelystadse-Schroothandel-Brief-n-a-v-hoorzitting-11-februari-over-bedrijfsvoering-Eerste-Lelystadse-Schroothand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Informeren PS over agenda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5631-v4-Mededeling-m-b-t-Informeren-PS-over-agenda-IPO-Bestuu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Reactienota Notitie Reikwijdte en Detailniveau (NRD) o.e.r. Omgevingsvisie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3584-v7-Mededeling-m-b-t-Reactienota-Notitie-Reikwijdte-en-Detailniveau-NRD-o-e-r-Omgevingsvisie-Blik-op-de-Toekoms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Voortgang concessie IJssel-Vecht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621,86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3318-v6-Mededeling-m-b-t-Voortgang-concessie-IJssel-Vecht-januar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PvdD - Recht op transparantie en milieu-informatie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0262-v4-Beantwoording-schriftelijke-vragen-PvdD-Recht-op-transparantie-en-milieu-informatie-PAS-melders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Aandachtspunten Statencommissie (commissie 8 januari 2025) m.b.t. de Partiële herziening Omgevingsprogramma i.v.m. actualisatie wegcategorisering provinciale wegen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9453-v4-Mededeling-m-b-t-Aandachtspunten-Statencommissie-commissie-8-januari-2025-m-b-t-de-Partiele-herziening-Omgevingsprogramma-i-v-m-actualisatie-wegcategorisering-provinci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Bestedingsdoelen voor vrijgevallen middelen concessie IJssel-Vecht en het restantbudget 'Structuurversterking OV'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129,01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1688-v4-Mededeling-m-b-t-Bestedingsdoelen-voor-vrijgevallen-middelen-concessie-IJssel-Vecht-en-het-restantbudget-Structuurversterking-O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Nationaal Programma Ruimte voor Defensie - bijstelling planning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4770-v4-Nationaal-Programma-Ruimte-voor-Defensie-bijstelling-plann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- Landschapsbeheer Flevoland - Vogelwacht Rutten - AVN Kop van de NOP - Achteruitgang weide- en akkervogelbestand/voorbestaan weide en akkervogelpopulatie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7063-v1-Brief-Landschapsbeheer-Flevoland-Vogelwacht-Rutten-AVN-Kop-van-de-NOP-Achteruitgang-weide-en-akkervogelbestand-voorbestaan-weide-en-akkervogelpopula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MRA - Geactualiseerde termijnagenda en actualiteitenoverzicht eerst kwartaal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6824-V1-MRA-Geactualiseerde-termijnagenda-en-actualiteitenoverzicht-eerst-kwartaal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Stand van zaken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4458-v5-Stand-van-zaken-particip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Update MRA n.a.v. vaststelling MRA agenda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2704-v4-Update-MRA-n-a-v-vaststelling-MRA-agen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Interbestuurlijk toezicht taakstelling huisvesting vergunninghouders tweede helft 2024 gemeente Almere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0337-v3-Interbestuurlijk-toezicht-taakstelling-huisvesting-vergunninghouders-tweede-helft-2024-gemeente-Almer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Informeren PS over de agenda IPO BAC Regionale Economie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9681-v5-Informeren-PS-over-de-agenda-IPO-BAC-Regionale-Economie-en-Cultuu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245,87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9653-v4-Informeren-PS-over-agenda-IPO-BAC-Landelijk-Gebie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Informeren PS over de agenda IPO BAC Ruimte en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9594-v4-Informeren-PS-over-de-agenda-IPO-BAC-Ruimte-en-Leefomgev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Vragen over de stukken van de BAC K&amp;amp;E van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9387-v5-Vragen-over-de-stukken-van-de-BAC-K-E-van-december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Voortgang ambities landelijk gebied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3978-v13-Voortgang-ambities-landelijk-gebied-Flevo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Voortgangsrapportage Rondweg Lelystad-Zuid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584,14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3456-v4-Voortgangsrapportage-Rondweg-Lelystad-Zuid-december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609" meta:character-count="4351" meta:non-whitespace-character-count="39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