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425" meta:character-count="3041" meta:non-whitespace-character-count="27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683299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683299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