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07-Verworpen (Statendag 5 juni 2013) Debat PS en GS over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779,91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881-v1-Motie-07-Verworpen-Statendag-5-juni-2013-Debat-PS-en-GS-over-Oostvaarderswo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14b-Aangenomen (Statendag 5 juni 2013) Bescherming akker- en weidevogels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716,06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61-v1-Motie-14b-Aangenomen-Statendag-5-juni-2013-Bescherming-akker--en-weidevo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13-Verworpen (Statendag 5 juni 2013) Monitoring en bescherming van otters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55-v1-Motie-13-Verworpen-Statendag-5-juni-2013-Monitoring-en-bescherming-van-ott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12-Aangenomen (Statendag 5 juni 2013) Financiele gevolgen van bescherming van otters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709,25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52-v1-Motie-12-Aangenomen-Statendag-5-juni-2013-Financiele-gevolgen-van-bescherming-van-ott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11-Verworpen (Statendag 5 juni 2012) Verslaglegging opinierondes PS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50-v1-Motie-11-Verworpen-Statendag-5-juni-2012-Verslaglegging-opinierondes-PS-Flevo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10-Ingetrokken (Statendag 5 juni 2013) Nationaal Park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457,86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45-v1-Motie-10-Ingetrokken-Statendag-5-juni-2013-Nationaal-Park-Oostvaarderspla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09-Aagenomen (Statendag 5 juni 2013) Opiniepeiling provinciefusie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530,66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42-v1-Motie-09-AagenomenStatendag-5-juni-2013-Opiniepeiling-provinciefu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08-Aangenomen (Statendag 5 juni 2013) Aanpak jeugdwerkloosheid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527,54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41-v1-Motie-08-Aangenomen-Statendag-5-juni-2013-Aanpak-jeugdwerkloos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06-Verworpen (Statendag 5 juni 2013) Floriade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806,30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37-v1-Motie-06-Verworpen-Statendag-5-juni-2013-Floriad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05-Verworpen (Statendag 5 juni 2013) DE-On (Duurzame Energie en Ontwikkelingsmaatschappij Flevoland)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799,85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35-v1-Motie-05-Verworpen-Statendag-5-juni-2013-DE-On-Duurzame-Energie-en-Ontwikkelingsmaatschappij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04-Verworpen (Statendag 5 juni 2013) Schrappen niet-wettelijk verplichte posten uit de paragraaf "Samenleving"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772,67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30-v1-Motie-04-Verworpen-Statendag-5-juni-2013-Schrappen-niet-wettelijk-verplichte-posten-uit-de-paragraaf-Samenlev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03-Verworpen (Statendag 5 juni 2013) Staken uitvoering Landschapskunstwerk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27-v1-Motie-03-Verworpen-Statendag-5-juni-29013-Staken-uitvoering-Landschapskunstw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02-Verworpen (Statendag 5 juni 2013) Opnemen stille lasten in het risicoprofiel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738,62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23-v1-Motie-02-Verworpen-Statendag-5-juni-2013-Opnemen-stille-lasten-in-het-risicoprofi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01-Verworpen (Statendag 5 juni 2013) Niet indexeren van de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804,81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1503518-v1-Motie-01-Verworpen-Statendag-5-juni-2013-Niet-indexeren-van-de-Provinciale-opc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48" meta:character-count="1696" meta:non-whitespace-character-count="15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