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(vreemd, Verworpen) - PvdD - Opvang in het wild levende dieren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84205-v1-Motie-2-Verworpen-PvdD-Opvang-in-het-wild-levende-di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 (vreemd, aangenomen) - 50PLUS - Onderzoek naar ligplaatsen recreatievaart provinciale vaarwegen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84204-v1-Motie-1-Aaangenomen-50PLUS-Onderzoek-naar-ligplaatsen-recreatievaart-provinciale-vaarw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6" meta:character-count="340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