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9 (Verworpen) - PvdD - 5 maal 0,8 fte.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63-v1-Motie-9-Verworpen-PvdD-5-maal-0-8-f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8 (Verworpen) - PVV - Afkeuring over de denk- en handelswijze van VVD, CDA, D66, PvdA en CU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942,11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62-v1-Motie-8-Verworpen-PVV-Afkeuring-over-de-denk-en-handelswijze-van-VVD-CDA-D66-PvdA-en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7 (Verworpen) - PVV - Treurnis over de handelswijze van de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814,86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61-v1-Motie-7-Verworpen-PVV-Treurnis-over-de-handelswijze-van-de-informate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6 (Aangenomen) - PVV - Opstellen visie duurzaam goederenvervoer Flevoland voor de binnenvaart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60-v1-Motie-6-Aangenomen-PVV-Opstellen-visie-duurzaam-goederenvervoer-Flevoland-voor-de-binnenv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5 (Verworpen) - PVV 
              <text:s/>
              50PLUS 
              <text:s/>
              SGP - Geen 8ste landschapskunstwerk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835,15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59-v1-Motie-5-Verworpen-PVV-50PLUS-SGP-Geen-8ste-landschapskunstwerk-in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4 (Verworpen) - PvdD - Verbinding Oostvaardersplassen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770,48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58-v1-Motie-4-Verworpen-PvdD-Verbinding-Oostvaardersplassen-onderzoe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3 (Ingetrokken) - 50PLUS - Niet agenderen aanbesteding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890,52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57-v1-Motie-3-Ingetrokken-50PLUS-Niet-agenderen-aanbesteding-Openbaar-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 (Aangenomen) - CDA - Opwaarderen sluis Kornwerderzand met aanbestedingsmeevaller Afsluitdijk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994,86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56-v1-Motie-2-Aangenomen-CDA-Opwaarderen-sluis-Kornwerderzand-met-aanbestedingsmeevaller-Afsluitd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 (Aangenomen) - PVV - Niet huren van 4 business seats bij Almere City FC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219655-v1-Motie-1-Aangenomen-PVV-Niet-huren-van-4-business-seats-bij-Almere-City-F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9" meta:character-count="1112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