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26 - Verworpen - PvdD - Vliegtuigen die uitstoten of veehouders massaal uitkopen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64-v1-Motie-26-Verworpen-PvdD-Vliegtuigen-die-uitstoten-of-veehouders-massaal-uitko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25 - Aangenomen - SP, VVD, GroenLinks - Energie-noodfonds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63-v1-Motie-25-Aangenomen-SP-VVD-GroenLinks-Energie-noodfon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24 - Verworpen_ - JA21 - Ordentelijk rapporteren programma's Landbouwtransitie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62-v1-Motie-24-Verworpen-JA21-Ordentelijk-rapporteren-programma-s-Landbouwtransitie-in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23 - Verworpen - PvdD - Provinciaal Plan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61-v1-Motie-23-Verworpen-PvdD-Provinciaal-Plan-Houtstoo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22 - Aangenomen - Fractie van der Starre, PvdD - Invoeren Social Return On Investment (SROI) als vast onderdeel van het provinciale inkoop- aanbestedingsbeleid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60-v1-Motie-22-Aangenomen-Fractie-van-der-Starre-PvdD-Invoeren-Social-Return-On-Investment-SROI-als-vast-onderdeel-van-het-provinciale-inkoop-aanbestedings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21 - Aangenomen - D66, GroenLinks, PvdA, PvdD - Verkenning permanente expositieruimte Lixenberg in Dronten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9-v1-Motie-21-Aangenomen-D66-GroenLinks-PvdA-PvdD-Verkenning-permanente-expositieruimte-Lixenberg-in-Dro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20 - Aangenomen - D66, GroenLinks, PvdD, SGP, CDA - Landbouwtransitie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8-v1-Motie-20-Aangenomen-D66-GroenLinks-PvdD-SGP-CDA-Landbouwtransitie-in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19 - Aangenomen - SGP, CDA, ChristenUnie, PVV, JA21 - Verduurzaming IJsselmeervisserij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1.009,32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7-v1-Motie-19-Aangenomen-SGP-CDA-ChristenUnie-PVV-JA21-Verduurzaming-Usselmeerviss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18 - Ingetrokken - PvdD, SP - Vliegtuigen die uitstoten of veehouders massaal uitkopen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6-v1-Motie-18-Ingetrokken-PvdD-SP-Vliegtuigen-die-uitstoten-of-veehouders-massaal-uitko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17 - Verworpen - PvdD - Opschalen ketens biobased bouwen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5-v1-Motie-17-Verworpen-PvdD-Opschalen-ketens-biobased-bouw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16 - Verworpen - PvdD - Energieloket ecosysteem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4-v1-Motie-16-Verworpen-PvdD-Energieloket-ecosysteem-uitbrei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15 - Ingetrokken - PvdD - Provinciaal Plan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3-v1-Motie-15-Ingetrokken-PvdD-Provinciaal-Plan-Houtstoo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14 - Ingetrokken - PvdD, SP - Weer (g)een aanrijding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2-v1-Motie-14-Ingetrokken-PvdD-SP-Weer-g-een-aanrij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13 - Verworpen - PvdD, SP - Toevoegen Indicator niet-menselijke verkeersslachtoffers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1-v1-Motie-13-Verworpen-PvdD-SP-Toevoegen-Indicator-niet-menselijke-verkeersslachtoff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12 - Verworpen - PvdD, SP - Wildopvang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0-v1-Motie-12-Verworpen-PvdD-SP-Wildopvang-in-Flevo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11 - Verworpen - SP, PvdD -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9-v1-Motie-11-Verworpen-SP-PvdD-Grote-Grazers-Oostvaarderspla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10 - Ingetrokken - SP, GroenLinks - Instellen van een algemeen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8-v1-Motie-10-Ingetrokken-SP-GroenLinks-Instellen-van-een-algemeen-nood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9 - Aangenomen - PvdD, D66, ChristenUnie - Energiearmoede  / energieweerbaarheid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7-v1-Motie-9-Aangenomen-PvdD-D66-ChristenUnie-Energiearmoede-energieweerbaar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8 - Aangenomen - VVD - Vaststellen en monitoren staat van de N2000-gebieden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1.009,31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6-v1-Motie-8-Aangenomen-VVD-Vaststellen-en-monitoren-staat-van-de-N2000-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7 - Aangenomen - VVD - Flevoland innovatieproeftuin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5-v1-Motie-7-Aangenomen-VVD-Flevoland-innovatieproeftuin-Ned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6 - Verworpen_ - JA21 - Opslagcapaciteit koppelen aan opwekcapaciteit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980,19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4-v1-Motie-6-Verworpen-JA21-Opslagcapaciteit-koppelen-aan-opwekcapacitei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5 - Verworpen_ - JA21 - Instrueren FBE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3-v1-Motie-5-Verworpen-JA21-Instrueren-FB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4 - Verworpen - JA21 - Coördinatie WBE's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2-v1-Motie-4-Verworpen-JA21-Cooerdinatie-WBE-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3 - Verworpen - JA21 - Uitspreken dat de stikstofdeadline van 2030 niet dogmatisch moet zijn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1-v1-Motie-3-Verworpen-JA21-Uitspreken-dat-de-stikstofdeadline-van-2030-niet-dogmatisch-moet-zij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1 - Verworpen - PvdD - Evaluatiemoment rapport Van Geel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0-v1-Motie-1-Verworpen-PvdD-Evaluatiemoment-rapport-Van-Ge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80" meta:character-count="2819" meta:non-whitespace-character-count="2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