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PVV - kosten 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9168-v1-schriftelijke-vragen-PVV-kosten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intrekken beleidsregels gesubsidieerde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6945-v1-Schriftelijke-vragen---PVV---intrekken-beleidsregels-gesubsidieerde-instel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Vitens stopt samenwerking Israel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6911-v1-schriftelijke-vragen---PVV---Vitens-stopt-samenwerking-Isra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GL - GS zienswijze MER Luchthaven Lelystad 2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6329-v1-Schriftelijke-vragen-GL---GS-zienswijze-MER-Luchthaven-Lelysta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PVV over jihadgangers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0039-v2-brief-aan-griffie-antwoorden-statenvragen-PVV-Jihadgan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90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