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Vervolg - Schriftelijke vragen D66 - proces provinciefusie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72383-v1-Vervolg---Schriftelijke-vragen-D66---proces-provinciefu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9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