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D66 proces beoogde provinciefusie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76925-v3-Brief-aan-staten-antwoorden-statenvragen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vervolgvragen verlenging van de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80623-v1-schriftelijke-vragen---PVV---vervolgvragen-verlenging-van-de-OV-concessie-IJsselm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6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