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dienstauto's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07032-v1-Schriftelijke-vragen---PVV---dienstautos-vervol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