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PvdD - Bescherming landbouwhuisdieren ook tegen wolven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9760-v4-Beantwoording-schriftelijke-vragen-PvdD-Bescherming-landbouwhuisdieren-ook-tegen-wol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ChristenUnie - De Lelylijn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9487-v3-Beantwoording-schriftelijke-vragen-ChristenUnie-De-Lely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Uitstelbericht beantwoording schriftelijke vragen - PvdD - Bescherming landbouwhuisdieren ook tegen wolven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4941-v3-Uitstelbericht-beantwoording-schriftelijke-vragen-PvdD-Bescherming-landbouwhuisdieren-ook-tegen-wol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PvdD - Bescherming landbouwhuisdieren, ook tegen wolven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9112-v1-Schriftelijke-vragen-PvdD-Bescherming-landbouwhuisdieren-ook-tegen-wol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ChristenUnie - De Lelylijn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8377-v1-Schriftelijke-vragen-ChristenUnie-De-Lelylij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ChristenUnie - Concessie openbaar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976-v3-Beantwoording-schriftelijke-vragen-ChristenUnie-Concessie-openbaar-busvervo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ChristenUnie - Openbaar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894-v1-Schriftelijke-vragen-ChristenUnie-Openbaar-busverv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BBB - PAS-melders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013-v3-Beantwoording-schriftelijke-vragen-BBB-PAS-melders-extern-sald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VVD - Mogelijke uitstel verbreding Sluis Kornwerderzand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854-v3-Beantwoording-schriftelijke-vragen-VVD-Mogelijke-uitstel-verbreding-Sluis-Kornwerder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BBB - Pas-melders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980-v1-Schriftelijke-vragen-BBB-Pas-melders-extern-sald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VVD - Mogelijke uitstel verbreding Sluis Kornwerderzand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812-v1-Schriftelijke-vragen-VVD-Mogelijke-uitstel-verbreding-Sluis-Kornwerderz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BBB, D66 -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3102-v3-Beantwoording-Schriftelijke-vragen-BBB-D66-Drinkwa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GroenLinks - PvdA - Vragen over EBS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801-v4-Beantwoording-schriftelijke-vragen-GroenLinks-PvdA-Vragen-over-EB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Uitstelbericht beantwoording schriftelijke vragen - BBB, D66 -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0011-v3-Uitstelbericht-beantwoording-schriftelijke-vragen-BBB-D66-Drinkwat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- BBB, D66 -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852-v1-Schriftelijke-vragen-BBB-D66-Drinkwat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- GroenLinks, PvdA - Vragen over EBS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635-v1-Schriftelijke-vragen-GroenLinks-PvdA-Vragen-over-EB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- 50PLUS - Datacenter document en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095-v5-Beantwoording-schriftelijke-vragen-50PLUS-Datacenter-document-en-ontwikkel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Uitstelbericht beantwoording schriftelijke vragen - 50PLUS - Datacenter document en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5358-v3-Uitstelbericht-beantwoording-schriftelijke-vragen-50PLUS-Datacenter-document-en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- 50PLUS - Datacenter document en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1377-v1-Schriftelijke-vragen-50PLUS-Datacenter-document-en-ontwikkel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- GroenLinks, CDA -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945-v3-Beantwoording-schriftelijke-vragen-GroenLinks-CDA-Oekrain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D66, PvdD, SP - Vervolgvragen beantwoording schriftelijke vragen stopzetten NPLG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788-v4-Beantwoording-schriftelijke-vragen-D66-PvdD-SP-Vervolgvragen-beantwoording-schriftelijke-vragen-stopzetten-NPL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D66 - Gemeenschappelijk Landbouw Beleid n.a.v. GS-besluitenlijst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638-v4-Beantwoording-schriftelijke-vragen-D66-Gemeenschappelijk-Landbouw-Beleid-n-a-v-GS-besluitenlij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Uitstelbericht beantwoording schriftelijke vragen - D66, PvdD, SP - Vervolgvragen beantwoording schriftelijke vragen stopzetten NPLG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790-v3-Uitstelbericht-beantwoording-schriftelijke-vragen-PvdD-D66-SP-Vervolgvragen-beantwoording-schriftelijke-vragen-stopzetten-NPL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- Groenlinks, CDA -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833-v1-Schriftelijke-vragen-Groenlinks-CDA-Oekrain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- D66, PvdD, SP - Vervolgvragen beantwoording schriftelijke vragen stopzetten NPLG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651-v1-Schriftelijke-vragen-D66-PvdD-SP-Vervolgvragen-beantwoording-schrifttelijke-vragen-stopzetten-NPL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- D66 - Gemeenschappelijk Landbouw Beleid n.a.v. GS-besluitenlijst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614-v1-Schriftelijke-vragen-D66-Gemeenschappelijk-Landbouw-Beleid-n-a-v-GS-besluitenlij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29" meta:character-count="2948" meta:non-whitespace-character-count="26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